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CC8EF" w14:textId="0417EF63" w:rsidR="00B67DD1" w:rsidRDefault="00B67DD1" w:rsidP="00B54C51">
      <w:pPr>
        <w:widowControl/>
        <w:spacing w:line="0" w:lineRule="atLeast"/>
        <w:jc w:val="center"/>
        <w:rPr>
          <w:rFonts w:ascii="HG丸ｺﾞｼｯｸM-PRO" w:eastAsia="HG丸ｺﾞｼｯｸM-PRO" w:hAnsi="HG丸ｺﾞｼｯｸM-PRO" w:cs="ＭＳ Ｐゴシック"/>
          <w:color w:val="000000"/>
          <w:kern w:val="0"/>
          <w:szCs w:val="21"/>
        </w:rPr>
      </w:pPr>
      <w:r w:rsidRPr="00F163D7">
        <w:rPr>
          <w:rFonts w:ascii="HG丸ｺﾞｼｯｸM-PRO" w:eastAsia="HG丸ｺﾞｼｯｸM-PRO" w:hAnsi="HG丸ｺﾞｼｯｸM-PRO" w:cs="ＭＳ Ｐゴシック" w:hint="eastAsia"/>
          <w:b/>
          <w:bCs/>
          <w:color w:val="000000"/>
          <w:kern w:val="0"/>
          <w:sz w:val="28"/>
          <w:szCs w:val="28"/>
        </w:rPr>
        <w:t> </w:t>
      </w:r>
      <w:r w:rsidR="00BA71F9">
        <w:rPr>
          <w:rFonts w:ascii="HG丸ｺﾞｼｯｸM-PRO" w:eastAsia="HG丸ｺﾞｼｯｸM-PRO" w:hAnsi="HG丸ｺﾞｼｯｸM-PRO" w:cs="ＭＳ Ｐゴシック" w:hint="eastAsia"/>
          <w:b/>
          <w:bCs/>
          <w:color w:val="000000"/>
          <w:kern w:val="0"/>
          <w:sz w:val="28"/>
          <w:szCs w:val="28"/>
        </w:rPr>
        <w:t xml:space="preserve">BCP（事業継続計画）　</w:t>
      </w:r>
      <w:r w:rsidRPr="00F163D7">
        <w:rPr>
          <w:rFonts w:ascii="HG丸ｺﾞｼｯｸM-PRO" w:eastAsia="HG丸ｺﾞｼｯｸM-PRO" w:hAnsi="HG丸ｺﾞｼｯｸM-PRO" w:cs="ＭＳ Ｐゴシック" w:hint="eastAsia"/>
          <w:b/>
          <w:bCs/>
          <w:color w:val="000000"/>
          <w:kern w:val="0"/>
          <w:sz w:val="28"/>
          <w:szCs w:val="28"/>
        </w:rPr>
        <w:t>避難訓練手順　シナリオ</w:t>
      </w:r>
      <w:r w:rsidRPr="00E800C2">
        <w:rPr>
          <w:rFonts w:ascii="HG丸ｺﾞｼｯｸM-PRO" w:eastAsia="HG丸ｺﾞｼｯｸM-PRO" w:hAnsi="HG丸ｺﾞｼｯｸM-PRO" w:cs="ＭＳ Ｐゴシック" w:hint="eastAsia"/>
          <w:color w:val="000000"/>
          <w:kern w:val="0"/>
          <w:szCs w:val="21"/>
        </w:rPr>
        <w:t>（例）</w:t>
      </w:r>
    </w:p>
    <w:p w14:paraId="70210737" w14:textId="3ED65DC0" w:rsidR="00EC26C1" w:rsidRPr="007F29A2" w:rsidRDefault="00023654" w:rsidP="00023654">
      <w:pPr>
        <w:widowControl/>
        <w:spacing w:line="0" w:lineRule="atLeast"/>
        <w:jc w:val="right"/>
        <w:rPr>
          <w:rFonts w:ascii="HG丸ｺﾞｼｯｸM-PRO" w:eastAsia="HG丸ｺﾞｼｯｸM-PRO" w:hAnsi="HG丸ｺﾞｼｯｸM-PRO" w:cs="ＭＳ Ｐゴシック"/>
          <w:kern w:val="0"/>
          <w:szCs w:val="21"/>
          <w:shd w:val="pct15" w:color="auto" w:fill="FFFFFF"/>
        </w:rPr>
      </w:pPr>
      <w:r>
        <w:rPr>
          <w:rFonts w:ascii="HG丸ｺﾞｼｯｸM-PRO" w:eastAsia="HG丸ｺﾞｼｯｸM-PRO" w:hAnsi="HG丸ｺﾞｼｯｸM-PRO" w:cs="ＭＳ Ｐゴシック" w:hint="eastAsia"/>
          <w:kern w:val="0"/>
          <w:szCs w:val="21"/>
        </w:rPr>
        <w:t>…</w:t>
      </w:r>
      <w:r w:rsidRPr="007F29A2">
        <w:rPr>
          <w:rFonts w:ascii="HG丸ｺﾞｼｯｸM-PRO" w:eastAsia="HG丸ｺﾞｼｯｸM-PRO" w:hAnsi="HG丸ｺﾞｼｯｸM-PRO" w:cs="ＭＳ Ｐゴシック" w:hint="eastAsia"/>
          <w:kern w:val="0"/>
          <w:szCs w:val="21"/>
          <w:u w:val="single"/>
          <w:shd w:val="pct15" w:color="auto" w:fill="FFFFFF"/>
        </w:rPr>
        <w:t>DWAT（災害派遣福祉チーム）にも応用可能</w:t>
      </w:r>
    </w:p>
    <w:p w14:paraId="54E560F9" w14:textId="77777777" w:rsidR="00B67DD1" w:rsidRPr="00F163D7" w:rsidRDefault="00B67DD1" w:rsidP="00B67DD1">
      <w:pPr>
        <w:widowControl/>
        <w:spacing w:line="0" w:lineRule="atLeast"/>
        <w:rPr>
          <w:rFonts w:ascii="HG丸ｺﾞｼｯｸM-PRO" w:eastAsia="HG丸ｺﾞｼｯｸM-PRO" w:hAnsi="HG丸ｺﾞｼｯｸM-PRO" w:cs="ＭＳ Ｐゴシック"/>
          <w:kern w:val="0"/>
          <w:szCs w:val="21"/>
        </w:rPr>
      </w:pPr>
      <w:r w:rsidRPr="00F163D7">
        <w:rPr>
          <w:rFonts w:ascii="HG丸ｺﾞｼｯｸM-PRO" w:eastAsia="HG丸ｺﾞｼｯｸM-PRO" w:hAnsi="HG丸ｺﾞｼｯｸM-PRO" w:cs="ＭＳ Ｐゴシック" w:hint="eastAsia"/>
          <w:b/>
          <w:bCs/>
          <w:color w:val="000000"/>
          <w:kern w:val="0"/>
          <w:szCs w:val="21"/>
        </w:rPr>
        <w:t>[BCP発動基準の想定]</w:t>
      </w:r>
    </w:p>
    <w:p w14:paraId="456852BC" w14:textId="3E1ECA88" w:rsidR="00B54C51" w:rsidRPr="00B54C51" w:rsidRDefault="00B54C51" w:rsidP="00B67DD1">
      <w:pPr>
        <w:widowControl/>
        <w:pBdr>
          <w:top w:val="single" w:sz="4" w:space="1" w:color="000000"/>
          <w:left w:val="single" w:sz="4" w:space="4" w:color="000000"/>
          <w:bottom w:val="single" w:sz="4" w:space="1" w:color="000000"/>
          <w:right w:val="single" w:sz="4" w:space="4" w:color="000000"/>
        </w:pBdr>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＜地震＞</w:t>
      </w:r>
      <w:r w:rsidR="00EC26C1">
        <w:rPr>
          <w:rFonts w:ascii="HG丸ｺﾞｼｯｸM-PRO" w:eastAsia="HG丸ｺﾞｼｯｸM-PRO" w:hAnsi="HG丸ｺﾞｼｯｸM-PRO" w:cs="ＭＳ Ｐゴシック" w:hint="eastAsia"/>
          <w:color w:val="000000"/>
          <w:kern w:val="0"/>
          <w:szCs w:val="21"/>
        </w:rPr>
        <w:t xml:space="preserve">　</w:t>
      </w:r>
      <w:r>
        <w:rPr>
          <w:rFonts w:ascii="HG丸ｺﾞｼｯｸM-PRO" w:eastAsia="HG丸ｺﾞｼｯｸM-PRO" w:hAnsi="HG丸ｺﾞｼｯｸM-PRO" w:cs="ＭＳ Ｐゴシック" w:hint="eastAsia"/>
          <w:color w:val="000000"/>
          <w:kern w:val="0"/>
          <w:szCs w:val="21"/>
        </w:rPr>
        <w:t>深夜に震度5強の地震が発生し、停電・断水となる。その後も、1時間に20回程度の震度1～3程度の余震が続いている。</w:t>
      </w:r>
    </w:p>
    <w:p w14:paraId="1148F778" w14:textId="3E4C9F7E" w:rsidR="00B67DD1" w:rsidRDefault="00B54C51" w:rsidP="00B67DD1">
      <w:pPr>
        <w:widowControl/>
        <w:pBdr>
          <w:top w:val="single" w:sz="4" w:space="1" w:color="000000"/>
          <w:left w:val="single" w:sz="4" w:space="4" w:color="000000"/>
          <w:bottom w:val="single" w:sz="4" w:space="1" w:color="000000"/>
          <w:right w:val="single" w:sz="4" w:space="4" w:color="000000"/>
        </w:pBd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＜水害＞</w:t>
      </w:r>
      <w:r w:rsidR="00EC26C1">
        <w:rPr>
          <w:rFonts w:ascii="HG丸ｺﾞｼｯｸM-PRO" w:eastAsia="HG丸ｺﾞｼｯｸM-PRO" w:hAnsi="HG丸ｺﾞｼｯｸM-PRO" w:cs="ＭＳ Ｐゴシック" w:hint="eastAsia"/>
          <w:color w:val="000000"/>
          <w:kern w:val="0"/>
          <w:szCs w:val="21"/>
        </w:rPr>
        <w:t xml:space="preserve">　</w:t>
      </w:r>
      <w:r>
        <w:rPr>
          <w:rFonts w:ascii="HG丸ｺﾞｼｯｸM-PRO" w:eastAsia="HG丸ｺﾞｼｯｸM-PRO" w:hAnsi="HG丸ｺﾞｼｯｸM-PRO" w:cs="ＭＳ Ｐゴシック" w:hint="eastAsia"/>
          <w:color w:val="000000"/>
          <w:kern w:val="0"/>
          <w:szCs w:val="21"/>
        </w:rPr>
        <w:t>線状降水帯の発生・発達により、近くの河川が</w:t>
      </w:r>
      <w:r w:rsidR="00B67DD1" w:rsidRPr="00B54C51">
        <w:rPr>
          <w:rFonts w:ascii="HG丸ｺﾞｼｯｸM-PRO" w:eastAsia="HG丸ｺﾞｼｯｸM-PRO" w:hAnsi="HG丸ｺﾞｼｯｸM-PRO" w:cs="ＭＳ Ｐゴシック" w:hint="eastAsia"/>
          <w:color w:val="000000"/>
          <w:kern w:val="0"/>
          <w:szCs w:val="21"/>
        </w:rPr>
        <w:t>氾濫危険水位</w:t>
      </w:r>
      <w:r w:rsidR="00B67DD1" w:rsidRPr="00F163D7">
        <w:rPr>
          <w:rFonts w:ascii="HG丸ｺﾞｼｯｸM-PRO" w:eastAsia="HG丸ｺﾞｼｯｸM-PRO" w:hAnsi="HG丸ｺﾞｼｯｸM-PRO" w:cs="ＭＳ Ｐゴシック" w:hint="eastAsia"/>
          <w:color w:val="000000"/>
          <w:kern w:val="0"/>
          <w:szCs w:val="21"/>
        </w:rPr>
        <w:t>に到達</w:t>
      </w:r>
      <w:r>
        <w:rPr>
          <w:rFonts w:ascii="HG丸ｺﾞｼｯｸM-PRO" w:eastAsia="HG丸ｺﾞｼｯｸM-PRO" w:hAnsi="HG丸ｺﾞｼｯｸM-PRO" w:cs="ＭＳ Ｐゴシック" w:hint="eastAsia"/>
          <w:color w:val="000000"/>
          <w:kern w:val="0"/>
          <w:szCs w:val="21"/>
        </w:rPr>
        <w:t>しそうだという情報を確認した。</w:t>
      </w:r>
    </w:p>
    <w:p w14:paraId="374A7FA6" w14:textId="77777777" w:rsidR="00B67DD1" w:rsidRPr="004C150B" w:rsidRDefault="00B67DD1" w:rsidP="00B67DD1">
      <w:pPr>
        <w:rPr>
          <w:rFonts w:ascii="HG丸ｺﾞｼｯｸM-PRO" w:eastAsia="HG丸ｺﾞｼｯｸM-PRO" w:hAnsi="HG丸ｺﾞｼｯｸM-PRO" w:cs="ＭＳ Ｐゴシック"/>
          <w:szCs w:val="21"/>
        </w:rPr>
      </w:pPr>
    </w:p>
    <w:p w14:paraId="400FE0F7" w14:textId="77777777" w:rsidR="00B67DD1" w:rsidRPr="004C150B" w:rsidRDefault="00B67DD1" w:rsidP="00B67DD1">
      <w:pPr>
        <w:rPr>
          <w:rFonts w:ascii="HG丸ｺﾞｼｯｸM-PRO" w:eastAsia="HG丸ｺﾞｼｯｸM-PRO" w:hAnsi="HG丸ｺﾞｼｯｸM-PRO" w:cs="ＭＳ Ｐゴシック"/>
          <w:sz w:val="22"/>
        </w:rPr>
      </w:pPr>
      <w:r w:rsidRPr="004C150B">
        <w:rPr>
          <w:rFonts w:ascii="HG丸ｺﾞｼｯｸM-PRO" w:eastAsia="HG丸ｺﾞｼｯｸM-PRO" w:hAnsi="HG丸ｺﾞｼｯｸM-PRO" w:cs="ＭＳ Ｐゴシック" w:hint="eastAsia"/>
          <w:sz w:val="22"/>
        </w:rPr>
        <w:t>[</w:t>
      </w:r>
      <w:r w:rsidRPr="00E919AF">
        <w:rPr>
          <w:rFonts w:ascii="HG丸ｺﾞｼｯｸM-PRO" w:eastAsia="HG丸ｺﾞｼｯｸM-PRO" w:hAnsi="HG丸ｺﾞｼｯｸM-PRO" w:cs="ＭＳ Ｐゴシック" w:hint="eastAsia"/>
          <w:sz w:val="22"/>
          <w:shd w:val="pct15" w:color="auto" w:fill="FFFFFF"/>
        </w:rPr>
        <w:t>重ねるハザードマップ(国土地理院等)</w:t>
      </w:r>
      <w:r w:rsidRPr="004C150B">
        <w:rPr>
          <w:rFonts w:ascii="HG丸ｺﾞｼｯｸM-PRO" w:eastAsia="HG丸ｺﾞｼｯｸM-PRO" w:hAnsi="HG丸ｺﾞｼｯｸM-PRO" w:cs="ＭＳ Ｐゴシック" w:hint="eastAsia"/>
          <w:sz w:val="22"/>
        </w:rPr>
        <w:t xml:space="preserve">]　</w:t>
      </w:r>
    </w:p>
    <w:p w14:paraId="72691A52" w14:textId="77777777" w:rsidR="0071641D" w:rsidRDefault="00B67DD1" w:rsidP="00B67DD1">
      <w:pPr>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　津波</w:t>
      </w:r>
    </w:p>
    <w:p w14:paraId="2BF34F38" w14:textId="709C7607" w:rsidR="0071641D" w:rsidRPr="0071641D" w:rsidRDefault="00B67DD1" w:rsidP="0071641D">
      <w:pPr>
        <w:ind w:firstLineChars="200" w:firstLine="420"/>
        <w:rPr>
          <w:rFonts w:ascii="HG丸ｺﾞｼｯｸM-PRO" w:eastAsia="HG丸ｺﾞｼｯｸM-PRO" w:hAnsi="HG丸ｺﾞｼｯｸM-PRO" w:cs="ＭＳ Ｐゴシック"/>
          <w:szCs w:val="21"/>
        </w:rPr>
      </w:pPr>
      <w:r w:rsidRPr="0071641D">
        <w:rPr>
          <w:rFonts w:ascii="HG丸ｺﾞｼｯｸM-PRO" w:eastAsia="HG丸ｺﾞｼｯｸM-PRO" w:hAnsi="HG丸ｺﾞｼｯｸM-PRO" w:cs="ＭＳ Ｐゴシック" w:hint="eastAsia"/>
          <w:szCs w:val="21"/>
        </w:rPr>
        <w:t>洪水</w:t>
      </w:r>
    </w:p>
    <w:p w14:paraId="766F6F52" w14:textId="77777777" w:rsidR="0071641D" w:rsidRDefault="00B67DD1" w:rsidP="0071641D">
      <w:pPr>
        <w:ind w:firstLineChars="200" w:firstLine="420"/>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高潮</w:t>
      </w:r>
    </w:p>
    <w:p w14:paraId="3C363F85" w14:textId="2CA291A3" w:rsidR="00B67DD1" w:rsidRDefault="00B67DD1" w:rsidP="0071641D">
      <w:pPr>
        <w:ind w:firstLineChars="200" w:firstLine="420"/>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 xml:space="preserve">土砂災害　　</w:t>
      </w:r>
      <w:r w:rsidR="0071641D">
        <w:rPr>
          <w:rFonts w:ascii="HG丸ｺﾞｼｯｸM-PRO" w:eastAsia="HG丸ｺﾞｼｯｸM-PRO" w:hAnsi="HG丸ｺﾞｼｯｸM-PRO" w:cs="ＭＳ Ｐゴシック" w:hint="eastAsia"/>
          <w:szCs w:val="21"/>
        </w:rPr>
        <w:t xml:space="preserve">　　　</w:t>
      </w:r>
      <w:r>
        <w:rPr>
          <w:rFonts w:ascii="HG丸ｺﾞｼｯｸM-PRO" w:eastAsia="HG丸ｺﾞｼｯｸM-PRO" w:hAnsi="HG丸ｺﾞｼｯｸM-PRO" w:cs="ＭＳ Ｐゴシック" w:hint="eastAsia"/>
          <w:szCs w:val="21"/>
        </w:rPr>
        <w:t>4つ</w:t>
      </w:r>
    </w:p>
    <w:p w14:paraId="082F985A" w14:textId="77777777" w:rsidR="00B67DD1" w:rsidRDefault="00B67DD1" w:rsidP="00B67DD1">
      <w:pPr>
        <w:jc w:val="right"/>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　地図を張り付ける</w:t>
      </w:r>
    </w:p>
    <w:p w14:paraId="24F46FAA" w14:textId="77777777" w:rsidR="00B67DD1" w:rsidRDefault="00B67DD1" w:rsidP="00B67DD1">
      <w:pPr>
        <w:rPr>
          <w:rFonts w:ascii="HG丸ｺﾞｼｯｸM-PRO" w:eastAsia="HG丸ｺﾞｼｯｸM-PRO" w:hAnsi="HG丸ｺﾞｼｯｸM-PRO" w:cs="ＭＳ Ｐゴシック"/>
          <w:szCs w:val="21"/>
        </w:rPr>
      </w:pPr>
    </w:p>
    <w:p w14:paraId="51FAD862" w14:textId="77777777" w:rsidR="00B67DD1" w:rsidRDefault="00B67DD1" w:rsidP="00B67DD1">
      <w:pPr>
        <w:rPr>
          <w:rFonts w:ascii="HG丸ｺﾞｼｯｸM-PRO" w:eastAsia="HG丸ｺﾞｼｯｸM-PRO" w:hAnsi="HG丸ｺﾞｼｯｸM-PRO" w:cs="ＭＳ Ｐゴシック"/>
          <w:szCs w:val="21"/>
        </w:rPr>
      </w:pPr>
    </w:p>
    <w:p w14:paraId="47956EDA" w14:textId="77777777" w:rsidR="0071641D" w:rsidRDefault="0071641D" w:rsidP="00B67DD1">
      <w:pPr>
        <w:rPr>
          <w:rFonts w:ascii="HG丸ｺﾞｼｯｸM-PRO" w:eastAsia="HG丸ｺﾞｼｯｸM-PRO" w:hAnsi="HG丸ｺﾞｼｯｸM-PRO" w:cs="ＭＳ Ｐゴシック"/>
          <w:szCs w:val="21"/>
        </w:rPr>
      </w:pPr>
    </w:p>
    <w:p w14:paraId="1F4C0424" w14:textId="77777777" w:rsidR="00B67DD1" w:rsidRPr="004C150B" w:rsidRDefault="00B67DD1" w:rsidP="00B67DD1">
      <w:pPr>
        <w:rPr>
          <w:rFonts w:ascii="HG丸ｺﾞｼｯｸM-PRO" w:eastAsia="HG丸ｺﾞｼｯｸM-PRO" w:hAnsi="HG丸ｺﾞｼｯｸM-PRO" w:cs="ＭＳ Ｐゴシック"/>
          <w:sz w:val="22"/>
        </w:rPr>
      </w:pPr>
      <w:r w:rsidRPr="004C150B">
        <w:rPr>
          <w:rFonts w:ascii="HG丸ｺﾞｼｯｸM-PRO" w:eastAsia="HG丸ｺﾞｼｯｸM-PRO" w:hAnsi="HG丸ｺﾞｼｯｸM-PRO" w:cs="ＭＳ Ｐゴシック" w:hint="eastAsia"/>
          <w:sz w:val="22"/>
        </w:rPr>
        <w:t>[</w:t>
      </w:r>
      <w:r w:rsidRPr="00E919AF">
        <w:rPr>
          <w:rFonts w:ascii="HG丸ｺﾞｼｯｸM-PRO" w:eastAsia="HG丸ｺﾞｼｯｸM-PRO" w:hAnsi="HG丸ｺﾞｼｯｸM-PRO" w:cs="ＭＳ Ｐゴシック" w:hint="eastAsia"/>
          <w:sz w:val="22"/>
          <w:shd w:val="pct15" w:color="auto" w:fill="FFFFFF"/>
        </w:rPr>
        <w:t>こくみん共済　地盤サポートマップ</w:t>
      </w:r>
      <w:r w:rsidRPr="004C150B">
        <w:rPr>
          <w:rFonts w:ascii="HG丸ｺﾞｼｯｸM-PRO" w:eastAsia="HG丸ｺﾞｼｯｸM-PRO" w:hAnsi="HG丸ｺﾞｼｯｸM-PRO" w:cs="ＭＳ Ｐゴシック" w:hint="eastAsia"/>
          <w:sz w:val="22"/>
        </w:rPr>
        <w:t xml:space="preserve">]　</w:t>
      </w:r>
    </w:p>
    <w:p w14:paraId="39C6C87C" w14:textId="4398AC19" w:rsidR="0071641D" w:rsidRPr="0071641D" w:rsidRDefault="00B67DD1" w:rsidP="00B67DD1">
      <w:pPr>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 xml:space="preserve">…　</w:t>
      </w:r>
      <w:r w:rsidRPr="0071641D">
        <w:rPr>
          <w:rFonts w:ascii="HG丸ｺﾞｼｯｸM-PRO" w:eastAsia="HG丸ｺﾞｼｯｸM-PRO" w:hAnsi="HG丸ｺﾞｼｯｸM-PRO" w:cs="ＭＳ Ｐゴシック" w:hint="eastAsia"/>
          <w:szCs w:val="21"/>
        </w:rPr>
        <w:t xml:space="preserve">揺れやすさ（　</w:t>
      </w:r>
      <w:r w:rsidR="0071641D">
        <w:rPr>
          <w:rFonts w:ascii="HG丸ｺﾞｼｯｸM-PRO" w:eastAsia="HG丸ｺﾞｼｯｸM-PRO" w:hAnsi="HG丸ｺﾞｼｯｸM-PRO" w:cs="ＭＳ Ｐゴシック" w:hint="eastAsia"/>
          <w:szCs w:val="21"/>
        </w:rPr>
        <w:t xml:space="preserve">　</w:t>
      </w:r>
      <w:r w:rsidRPr="0071641D">
        <w:rPr>
          <w:rFonts w:ascii="HG丸ｺﾞｼｯｸM-PRO" w:eastAsia="HG丸ｺﾞｼｯｸM-PRO" w:hAnsi="HG丸ｺﾞｼｯｸM-PRO" w:cs="ＭＳ Ｐゴシック" w:hint="eastAsia"/>
          <w:szCs w:val="21"/>
        </w:rPr>
        <w:t>/5）</w:t>
      </w:r>
    </w:p>
    <w:p w14:paraId="1927B5C8" w14:textId="530F09AE" w:rsidR="0071641D" w:rsidRPr="0071641D" w:rsidRDefault="00B67DD1" w:rsidP="0071641D">
      <w:pPr>
        <w:ind w:firstLineChars="200" w:firstLine="420"/>
        <w:rPr>
          <w:rFonts w:ascii="HG丸ｺﾞｼｯｸM-PRO" w:eastAsia="HG丸ｺﾞｼｯｸM-PRO" w:hAnsi="HG丸ｺﾞｼｯｸM-PRO" w:cs="ＭＳ Ｐゴシック"/>
          <w:szCs w:val="21"/>
          <w:u w:val="thick"/>
        </w:rPr>
      </w:pPr>
      <w:r w:rsidRPr="0071641D">
        <w:rPr>
          <w:rFonts w:ascii="HG丸ｺﾞｼｯｸM-PRO" w:eastAsia="HG丸ｺﾞｼｯｸM-PRO" w:hAnsi="HG丸ｺﾞｼｯｸM-PRO" w:cs="ＭＳ Ｐゴシック" w:hint="eastAsia"/>
          <w:szCs w:val="21"/>
          <w:u w:val="thick"/>
        </w:rPr>
        <w:t xml:space="preserve">液状化（　</w:t>
      </w:r>
      <w:r w:rsidR="0071641D">
        <w:rPr>
          <w:rFonts w:ascii="HG丸ｺﾞｼｯｸM-PRO" w:eastAsia="HG丸ｺﾞｼｯｸM-PRO" w:hAnsi="HG丸ｺﾞｼｯｸM-PRO" w:cs="ＭＳ Ｐゴシック" w:hint="eastAsia"/>
          <w:szCs w:val="21"/>
          <w:u w:val="thick"/>
        </w:rPr>
        <w:t xml:space="preserve">　</w:t>
      </w:r>
      <w:r w:rsidRPr="0071641D">
        <w:rPr>
          <w:rFonts w:ascii="HG丸ｺﾞｼｯｸM-PRO" w:eastAsia="HG丸ｺﾞｼｯｸM-PRO" w:hAnsi="HG丸ｺﾞｼｯｸM-PRO" w:cs="ＭＳ Ｐゴシック" w:hint="eastAsia"/>
          <w:szCs w:val="21"/>
          <w:u w:val="thick"/>
        </w:rPr>
        <w:t>/4）</w:t>
      </w:r>
    </w:p>
    <w:p w14:paraId="7255C3DC" w14:textId="02F346CF" w:rsidR="0071641D" w:rsidRPr="0071641D" w:rsidRDefault="00B67DD1" w:rsidP="0071641D">
      <w:pPr>
        <w:ind w:firstLineChars="200" w:firstLine="420"/>
        <w:rPr>
          <w:rFonts w:ascii="HG丸ｺﾞｼｯｸM-PRO" w:eastAsia="HG丸ｺﾞｼｯｸM-PRO" w:hAnsi="HG丸ｺﾞｼｯｸM-PRO" w:cs="ＭＳ Ｐゴシック"/>
          <w:szCs w:val="21"/>
        </w:rPr>
      </w:pPr>
      <w:r w:rsidRPr="0071641D">
        <w:rPr>
          <w:rFonts w:ascii="HG丸ｺﾞｼｯｸM-PRO" w:eastAsia="HG丸ｺﾞｼｯｸM-PRO" w:hAnsi="HG丸ｺﾞｼｯｸM-PRO" w:cs="ＭＳ Ｐゴシック" w:hint="eastAsia"/>
          <w:szCs w:val="21"/>
        </w:rPr>
        <w:t>浸水（</w:t>
      </w:r>
      <w:r w:rsidR="0071641D">
        <w:rPr>
          <w:rFonts w:ascii="HG丸ｺﾞｼｯｸM-PRO" w:eastAsia="HG丸ｺﾞｼｯｸM-PRO" w:hAnsi="HG丸ｺﾞｼｯｸM-PRO" w:cs="ＭＳ Ｐゴシック" w:hint="eastAsia"/>
          <w:szCs w:val="21"/>
        </w:rPr>
        <w:t xml:space="preserve">　</w:t>
      </w:r>
      <w:r w:rsidRPr="0071641D">
        <w:rPr>
          <w:rFonts w:ascii="HG丸ｺﾞｼｯｸM-PRO" w:eastAsia="HG丸ｺﾞｼｯｸM-PRO" w:hAnsi="HG丸ｺﾞｼｯｸM-PRO" w:cs="ＭＳ Ｐゴシック" w:hint="eastAsia"/>
          <w:szCs w:val="21"/>
        </w:rPr>
        <w:t xml:space="preserve">　/6）</w:t>
      </w:r>
    </w:p>
    <w:p w14:paraId="42479911" w14:textId="49F02A92" w:rsidR="00B67DD1" w:rsidRDefault="00B67DD1" w:rsidP="0071641D">
      <w:pPr>
        <w:ind w:firstLineChars="200" w:firstLine="420"/>
        <w:rPr>
          <w:rFonts w:ascii="HG丸ｺﾞｼｯｸM-PRO" w:eastAsia="HG丸ｺﾞｼｯｸM-PRO" w:hAnsi="HG丸ｺﾞｼｯｸM-PRO" w:cs="ＭＳ Ｐゴシック"/>
          <w:szCs w:val="21"/>
        </w:rPr>
      </w:pPr>
      <w:r w:rsidRPr="0071641D">
        <w:rPr>
          <w:rFonts w:ascii="HG丸ｺﾞｼｯｸM-PRO" w:eastAsia="HG丸ｺﾞｼｯｸM-PRO" w:hAnsi="HG丸ｺﾞｼｯｸM-PRO" w:cs="ＭＳ Ｐゴシック" w:hint="eastAsia"/>
          <w:szCs w:val="21"/>
        </w:rPr>
        <w:t>土砂災害（有</w:t>
      </w:r>
      <w:r w:rsidR="0071641D">
        <w:rPr>
          <w:rFonts w:ascii="HG丸ｺﾞｼｯｸM-PRO" w:eastAsia="HG丸ｺﾞｼｯｸM-PRO" w:hAnsi="HG丸ｺﾞｼｯｸM-PRO" w:cs="ＭＳ Ｐゴシック" w:hint="eastAsia"/>
          <w:szCs w:val="21"/>
        </w:rPr>
        <w:t xml:space="preserve">　</w:t>
      </w:r>
      <w:r w:rsidRPr="0071641D">
        <w:rPr>
          <w:rFonts w:ascii="HG丸ｺﾞｼｯｸM-PRO" w:eastAsia="HG丸ｺﾞｼｯｸM-PRO" w:hAnsi="HG丸ｺﾞｼｯｸM-PRO" w:cs="ＭＳ Ｐゴシック" w:hint="eastAsia"/>
          <w:szCs w:val="21"/>
        </w:rPr>
        <w:t>無/2）</w:t>
      </w:r>
      <w:r>
        <w:rPr>
          <w:rFonts w:ascii="HG丸ｺﾞｼｯｸM-PRO" w:eastAsia="HG丸ｺﾞｼｯｸM-PRO" w:hAnsi="HG丸ｺﾞｼｯｸM-PRO" w:cs="ＭＳ Ｐゴシック" w:hint="eastAsia"/>
          <w:szCs w:val="21"/>
        </w:rPr>
        <w:t xml:space="preserve">　</w:t>
      </w:r>
      <w:r w:rsidR="0071641D">
        <w:rPr>
          <w:rFonts w:ascii="HG丸ｺﾞｼｯｸM-PRO" w:eastAsia="HG丸ｺﾞｼｯｸM-PRO" w:hAnsi="HG丸ｺﾞｼｯｸM-PRO" w:cs="ＭＳ Ｐゴシック" w:hint="eastAsia"/>
          <w:szCs w:val="21"/>
        </w:rPr>
        <w:t xml:space="preserve">　　　　</w:t>
      </w:r>
      <w:r>
        <w:rPr>
          <w:rFonts w:ascii="HG丸ｺﾞｼｯｸM-PRO" w:eastAsia="HG丸ｺﾞｼｯｸM-PRO" w:hAnsi="HG丸ｺﾞｼｯｸM-PRO" w:cs="ＭＳ Ｐゴシック" w:hint="eastAsia"/>
          <w:szCs w:val="21"/>
        </w:rPr>
        <w:t>4つ</w:t>
      </w:r>
    </w:p>
    <w:p w14:paraId="46DFF8F3" w14:textId="0CF9E55E" w:rsidR="00BB7E31" w:rsidRPr="0071641D" w:rsidRDefault="00B67DD1" w:rsidP="0071641D">
      <w:pPr>
        <w:jc w:val="right"/>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　地図を張り付け</w:t>
      </w:r>
      <w:r w:rsidR="0071641D">
        <w:rPr>
          <w:rFonts w:ascii="HG丸ｺﾞｼｯｸM-PRO" w:eastAsia="HG丸ｺﾞｼｯｸM-PRO" w:hAnsi="HG丸ｺﾞｼｯｸM-PRO" w:cs="ＭＳ Ｐゴシック" w:hint="eastAsia"/>
          <w:szCs w:val="21"/>
        </w:rPr>
        <w:t>る</w:t>
      </w:r>
    </w:p>
    <w:p w14:paraId="3F527BE9" w14:textId="77777777" w:rsidR="00B67DD1" w:rsidRDefault="00B67DD1"/>
    <w:p w14:paraId="730C5A43" w14:textId="77777777" w:rsidR="00B67DD1" w:rsidRDefault="00B67DD1"/>
    <w:tbl>
      <w:tblPr>
        <w:tblStyle w:val="aa"/>
        <w:tblW w:w="0" w:type="auto"/>
        <w:tblLook w:val="04A0" w:firstRow="1" w:lastRow="0" w:firstColumn="1" w:lastColumn="0" w:noHBand="0" w:noVBand="1"/>
      </w:tblPr>
      <w:tblGrid>
        <w:gridCol w:w="1129"/>
        <w:gridCol w:w="5812"/>
        <w:gridCol w:w="6201"/>
      </w:tblGrid>
      <w:tr w:rsidR="00B67DD1" w14:paraId="63676C07" w14:textId="77777777" w:rsidTr="00E20B44">
        <w:tc>
          <w:tcPr>
            <w:tcW w:w="1129" w:type="dxa"/>
            <w:shd w:val="clear" w:color="auto" w:fill="FFC6C6"/>
          </w:tcPr>
          <w:p w14:paraId="7386E669" w14:textId="1407FFD2" w:rsidR="00B67DD1" w:rsidRPr="00E20B44" w:rsidRDefault="00B67DD1" w:rsidP="00B67DD1">
            <w:pPr>
              <w:widowControl/>
              <w:spacing w:line="0" w:lineRule="atLeast"/>
              <w:jc w:val="center"/>
              <w:rPr>
                <w:rFonts w:ascii="HG丸ｺﾞｼｯｸM-PRO" w:eastAsia="HG丸ｺﾞｼｯｸM-PRO" w:hAnsi="HG丸ｺﾞｼｯｸM-PRO" w:cs="ＭＳ Ｐゴシック"/>
                <w:b/>
                <w:bCs/>
                <w:color w:val="000000"/>
                <w:kern w:val="0"/>
                <w:szCs w:val="21"/>
                <w:shd w:val="pct15" w:color="auto" w:fill="FFFFFF"/>
              </w:rPr>
            </w:pPr>
            <w:r w:rsidRPr="00E20B44">
              <w:rPr>
                <w:rFonts w:ascii="HG丸ｺﾞｼｯｸM-PRO" w:eastAsia="HG丸ｺﾞｼｯｸM-PRO" w:hAnsi="HG丸ｺﾞｼｯｸM-PRO" w:cs="ＭＳ Ｐゴシック" w:hint="eastAsia"/>
                <w:b/>
                <w:bCs/>
                <w:color w:val="000000"/>
                <w:kern w:val="0"/>
                <w:szCs w:val="21"/>
              </w:rPr>
              <w:lastRenderedPageBreak/>
              <w:t>設　定</w:t>
            </w:r>
          </w:p>
        </w:tc>
        <w:tc>
          <w:tcPr>
            <w:tcW w:w="5812" w:type="dxa"/>
            <w:shd w:val="clear" w:color="auto" w:fill="FFC6C6"/>
          </w:tcPr>
          <w:p w14:paraId="194236CB" w14:textId="2DB30C79" w:rsidR="00B67DD1" w:rsidRPr="00E20B44" w:rsidRDefault="00B67DD1" w:rsidP="00B67DD1">
            <w:pPr>
              <w:widowControl/>
              <w:spacing w:line="0" w:lineRule="atLeast"/>
              <w:jc w:val="center"/>
              <w:rPr>
                <w:rFonts w:ascii="HG丸ｺﾞｼｯｸM-PRO" w:eastAsia="HG丸ｺﾞｼｯｸM-PRO" w:hAnsi="HG丸ｺﾞｼｯｸM-PRO" w:cs="ＭＳ Ｐゴシック"/>
                <w:b/>
                <w:bCs/>
                <w:color w:val="000000"/>
                <w:kern w:val="0"/>
                <w:szCs w:val="21"/>
                <w:shd w:val="pct15" w:color="auto" w:fill="FFFFFF"/>
              </w:rPr>
            </w:pPr>
            <w:r w:rsidRPr="00E20B44">
              <w:rPr>
                <w:rFonts w:ascii="HG丸ｺﾞｼｯｸM-PRO" w:eastAsia="HG丸ｺﾞｼｯｸM-PRO" w:hAnsi="HG丸ｺﾞｼｯｸM-PRO" w:cs="ＭＳ Ｐゴシック" w:hint="eastAsia"/>
                <w:b/>
                <w:bCs/>
                <w:color w:val="000000"/>
                <w:kern w:val="0"/>
                <w:szCs w:val="21"/>
              </w:rPr>
              <w:t>籠　城　型</w:t>
            </w:r>
          </w:p>
        </w:tc>
        <w:tc>
          <w:tcPr>
            <w:tcW w:w="6201" w:type="dxa"/>
            <w:shd w:val="clear" w:color="auto" w:fill="FFC6C6"/>
          </w:tcPr>
          <w:p w14:paraId="1C3CCBE9" w14:textId="48F25732" w:rsidR="00B67DD1" w:rsidRPr="00E20B44" w:rsidRDefault="00B67DD1" w:rsidP="00B67DD1">
            <w:pPr>
              <w:widowControl/>
              <w:spacing w:line="0" w:lineRule="atLeast"/>
              <w:jc w:val="center"/>
              <w:rPr>
                <w:rFonts w:ascii="HG丸ｺﾞｼｯｸM-PRO" w:eastAsia="HG丸ｺﾞｼｯｸM-PRO" w:hAnsi="HG丸ｺﾞｼｯｸM-PRO" w:cs="ＭＳ Ｐゴシック"/>
                <w:b/>
                <w:bCs/>
                <w:color w:val="000000"/>
                <w:kern w:val="0"/>
                <w:szCs w:val="21"/>
                <w:shd w:val="pct15" w:color="auto" w:fill="FFFFFF"/>
              </w:rPr>
            </w:pPr>
            <w:r w:rsidRPr="00E20B44">
              <w:rPr>
                <w:rFonts w:ascii="HG丸ｺﾞｼｯｸM-PRO" w:eastAsia="HG丸ｺﾞｼｯｸM-PRO" w:hAnsi="HG丸ｺﾞｼｯｸM-PRO" w:cs="ＭＳ Ｐゴシック" w:hint="eastAsia"/>
                <w:b/>
                <w:bCs/>
                <w:color w:val="000000"/>
                <w:kern w:val="0"/>
                <w:szCs w:val="21"/>
              </w:rPr>
              <w:t>準　備</w:t>
            </w:r>
          </w:p>
        </w:tc>
      </w:tr>
      <w:tr w:rsidR="00B67DD1" w14:paraId="20963884" w14:textId="77777777" w:rsidTr="00B67DD1">
        <w:tc>
          <w:tcPr>
            <w:tcW w:w="1129" w:type="dxa"/>
          </w:tcPr>
          <w:p w14:paraId="4E5C2530" w14:textId="77777777" w:rsidR="00B67DD1" w:rsidRPr="00F163D7" w:rsidRDefault="00B67DD1" w:rsidP="00B67DD1">
            <w:pPr>
              <w:widowControl/>
              <w:spacing w:line="0" w:lineRule="atLeast"/>
              <w:rPr>
                <w:rFonts w:ascii="HG丸ｺﾞｼｯｸM-PRO" w:eastAsia="HG丸ｺﾞｼｯｸM-PRO" w:hAnsi="HG丸ｺﾞｼｯｸM-PRO" w:cs="ＭＳ Ｐゴシック"/>
                <w:kern w:val="0"/>
                <w:szCs w:val="21"/>
              </w:rPr>
            </w:pPr>
            <w:r w:rsidRPr="00F163D7">
              <w:rPr>
                <w:rFonts w:ascii="HG丸ｺﾞｼｯｸM-PRO" w:eastAsia="HG丸ｺﾞｼｯｸM-PRO" w:hAnsi="HG丸ｺﾞｼｯｸM-PRO" w:cs="ＭＳ Ｐゴシック" w:hint="eastAsia"/>
                <w:color w:val="000000"/>
                <w:kern w:val="0"/>
                <w:szCs w:val="21"/>
              </w:rPr>
              <w:t>1</w:t>
            </w:r>
            <w:r>
              <w:rPr>
                <w:rFonts w:ascii="HG丸ｺﾞｼｯｸM-PRO" w:eastAsia="HG丸ｺﾞｼｯｸM-PRO" w:hAnsi="HG丸ｺﾞｼｯｸM-PRO" w:cs="ＭＳ Ｐゴシック" w:hint="eastAsia"/>
                <w:color w:val="000000"/>
                <w:kern w:val="0"/>
                <w:szCs w:val="21"/>
              </w:rPr>
              <w:t>0</w:t>
            </w:r>
            <w:r w:rsidRPr="00F163D7">
              <w:rPr>
                <w:rFonts w:ascii="HG丸ｺﾞｼｯｸM-PRO" w:eastAsia="HG丸ｺﾞｼｯｸM-PRO" w:hAnsi="HG丸ｺﾞｼｯｸM-PRO" w:cs="ＭＳ Ｐゴシック" w:hint="eastAsia"/>
                <w:color w:val="000000"/>
                <w:kern w:val="0"/>
                <w:szCs w:val="21"/>
              </w:rPr>
              <w:t>:</w:t>
            </w:r>
            <w:r>
              <w:rPr>
                <w:rFonts w:ascii="HG丸ｺﾞｼｯｸM-PRO" w:eastAsia="HG丸ｺﾞｼｯｸM-PRO" w:hAnsi="HG丸ｺﾞｼｯｸM-PRO" w:cs="ＭＳ Ｐゴシック" w:hint="eastAsia"/>
                <w:color w:val="000000"/>
                <w:kern w:val="0"/>
                <w:szCs w:val="21"/>
              </w:rPr>
              <w:t>00</w:t>
            </w:r>
          </w:p>
          <w:p w14:paraId="400B789B" w14:textId="3BFDDF48" w:rsidR="00B67DD1" w:rsidRPr="00E20B44" w:rsidRDefault="00E20B44" w:rsidP="00E20B44">
            <w:pPr>
              <w:widowControl/>
              <w:spacing w:after="240" w:line="0" w:lineRule="atLeast"/>
              <w:jc w:val="right"/>
              <w:rPr>
                <w:rFonts w:ascii="HG丸ｺﾞｼｯｸM-PRO" w:eastAsia="HG丸ｺﾞｼｯｸM-PRO" w:hAnsi="HG丸ｺﾞｼｯｸM-PRO" w:cs="ＭＳ Ｐゴシック"/>
                <w:kern w:val="0"/>
                <w:sz w:val="18"/>
                <w:szCs w:val="18"/>
              </w:rPr>
            </w:pPr>
            <w:r w:rsidRPr="00E20B44">
              <w:rPr>
                <w:rFonts w:ascii="HG丸ｺﾞｼｯｸM-PRO" w:eastAsia="HG丸ｺﾞｼｯｸM-PRO" w:hAnsi="HG丸ｺﾞｼｯｸM-PRO" w:cs="ＭＳ Ｐゴシック" w:hint="eastAsia"/>
                <w:kern w:val="0"/>
                <w:sz w:val="18"/>
                <w:szCs w:val="18"/>
              </w:rPr>
              <w:t>（10分）</w:t>
            </w:r>
            <w:r w:rsidR="00B67DD1" w:rsidRPr="00E20B44">
              <w:rPr>
                <w:rFonts w:ascii="HG丸ｺﾞｼｯｸM-PRO" w:eastAsia="HG丸ｺﾞｼｯｸM-PRO" w:hAnsi="HG丸ｺﾞｼｯｸM-PRO" w:cs="ＭＳ Ｐゴシック"/>
                <w:kern w:val="0"/>
                <w:sz w:val="18"/>
                <w:szCs w:val="18"/>
              </w:rPr>
              <w:br/>
            </w:r>
          </w:p>
          <w:p w14:paraId="131EA7CE" w14:textId="14AD73F9" w:rsidR="00B67DD1" w:rsidRPr="00F163D7" w:rsidRDefault="00B67DD1" w:rsidP="00B67DD1">
            <w:pPr>
              <w:widowControl/>
              <w:spacing w:line="0" w:lineRule="atLeast"/>
              <w:rPr>
                <w:rFonts w:ascii="HG丸ｺﾞｼｯｸM-PRO" w:eastAsia="HG丸ｺﾞｼｯｸM-PRO" w:hAnsi="HG丸ｺﾞｼｯｸM-PRO" w:cs="ＭＳ Ｐゴシック"/>
                <w:kern w:val="0"/>
                <w:szCs w:val="21"/>
              </w:rPr>
            </w:pPr>
            <w:r w:rsidRPr="00F163D7">
              <w:rPr>
                <w:rFonts w:ascii="HG丸ｺﾞｼｯｸM-PRO" w:eastAsia="HG丸ｺﾞｼｯｸM-PRO" w:hAnsi="HG丸ｺﾞｼｯｸM-PRO" w:cs="ＭＳ Ｐゴシック" w:hint="eastAsia"/>
                <w:color w:val="000000"/>
                <w:kern w:val="0"/>
                <w:szCs w:val="21"/>
              </w:rPr>
              <w:t>1</w:t>
            </w:r>
            <w:r>
              <w:rPr>
                <w:rFonts w:ascii="HG丸ｺﾞｼｯｸM-PRO" w:eastAsia="HG丸ｺﾞｼｯｸM-PRO" w:hAnsi="HG丸ｺﾞｼｯｸM-PRO" w:cs="ＭＳ Ｐゴシック" w:hint="eastAsia"/>
                <w:color w:val="000000"/>
                <w:kern w:val="0"/>
                <w:szCs w:val="21"/>
              </w:rPr>
              <w:t>0</w:t>
            </w:r>
            <w:r w:rsidRPr="00F163D7">
              <w:rPr>
                <w:rFonts w:ascii="HG丸ｺﾞｼｯｸM-PRO" w:eastAsia="HG丸ｺﾞｼｯｸM-PRO" w:hAnsi="HG丸ｺﾞｼｯｸM-PRO" w:cs="ＭＳ Ｐゴシック" w:hint="eastAsia"/>
                <w:color w:val="000000"/>
                <w:kern w:val="0"/>
                <w:szCs w:val="21"/>
              </w:rPr>
              <w:t>:</w:t>
            </w:r>
            <w:r>
              <w:rPr>
                <w:rFonts w:ascii="HG丸ｺﾞｼｯｸM-PRO" w:eastAsia="HG丸ｺﾞｼｯｸM-PRO" w:hAnsi="HG丸ｺﾞｼｯｸM-PRO" w:cs="ＭＳ Ｐゴシック" w:hint="eastAsia"/>
                <w:color w:val="000000"/>
                <w:kern w:val="0"/>
                <w:szCs w:val="21"/>
              </w:rPr>
              <w:t>10</w:t>
            </w:r>
          </w:p>
          <w:p w14:paraId="65A826C2" w14:textId="7EE3DC54" w:rsidR="00CE60A6" w:rsidRPr="00F163D7" w:rsidRDefault="00E20B44" w:rsidP="00CE60A6">
            <w:pPr>
              <w:widowControl/>
              <w:spacing w:after="240" w:line="0" w:lineRule="atLeast"/>
              <w:jc w:val="right"/>
              <w:rPr>
                <w:rFonts w:ascii="HG丸ｺﾞｼｯｸM-PRO" w:eastAsia="HG丸ｺﾞｼｯｸM-PRO" w:hAnsi="HG丸ｺﾞｼｯｸM-PRO" w:cs="ＭＳ Ｐゴシック"/>
                <w:kern w:val="0"/>
                <w:szCs w:val="21"/>
              </w:rPr>
            </w:pPr>
            <w:r w:rsidRPr="00E20B44">
              <w:rPr>
                <w:rFonts w:ascii="HG丸ｺﾞｼｯｸM-PRO" w:eastAsia="HG丸ｺﾞｼｯｸM-PRO" w:hAnsi="HG丸ｺﾞｼｯｸM-PRO" w:cs="ＭＳ Ｐゴシック" w:hint="eastAsia"/>
                <w:kern w:val="0"/>
                <w:sz w:val="18"/>
                <w:szCs w:val="18"/>
              </w:rPr>
              <w:t>（</w:t>
            </w:r>
            <w:r w:rsidR="00E3009B">
              <w:rPr>
                <w:rFonts w:ascii="HG丸ｺﾞｼｯｸM-PRO" w:eastAsia="HG丸ｺﾞｼｯｸM-PRO" w:hAnsi="HG丸ｺﾞｼｯｸM-PRO" w:cs="ＭＳ Ｐゴシック" w:hint="eastAsia"/>
                <w:kern w:val="0"/>
                <w:sz w:val="18"/>
                <w:szCs w:val="18"/>
              </w:rPr>
              <w:t>2</w:t>
            </w:r>
            <w:r>
              <w:rPr>
                <w:rFonts w:ascii="HG丸ｺﾞｼｯｸM-PRO" w:eastAsia="HG丸ｺﾞｼｯｸM-PRO" w:hAnsi="HG丸ｺﾞｼｯｸM-PRO" w:cs="ＭＳ Ｐゴシック" w:hint="eastAsia"/>
                <w:kern w:val="0"/>
                <w:sz w:val="18"/>
                <w:szCs w:val="18"/>
              </w:rPr>
              <w:t>0</w:t>
            </w:r>
            <w:r w:rsidRPr="00E20B44">
              <w:rPr>
                <w:rFonts w:ascii="HG丸ｺﾞｼｯｸM-PRO" w:eastAsia="HG丸ｺﾞｼｯｸM-PRO" w:hAnsi="HG丸ｺﾞｼｯｸM-PRO" w:cs="ＭＳ Ｐゴシック" w:hint="eastAsia"/>
                <w:kern w:val="0"/>
                <w:sz w:val="18"/>
                <w:szCs w:val="18"/>
              </w:rPr>
              <w:t>分）</w:t>
            </w:r>
            <w:r w:rsidR="00B67DD1" w:rsidRPr="00F163D7">
              <w:rPr>
                <w:rFonts w:ascii="HG丸ｺﾞｼｯｸM-PRO" w:eastAsia="HG丸ｺﾞｼｯｸM-PRO" w:hAnsi="HG丸ｺﾞｼｯｸM-PRO" w:cs="ＭＳ Ｐゴシック"/>
                <w:kern w:val="0"/>
                <w:szCs w:val="21"/>
              </w:rPr>
              <w:br/>
            </w:r>
          </w:p>
          <w:p w14:paraId="3067C70D" w14:textId="4B0318B9" w:rsidR="00B67DD1" w:rsidRPr="00F163D7" w:rsidRDefault="00B67DD1" w:rsidP="00B67DD1">
            <w:pPr>
              <w:widowControl/>
              <w:spacing w:line="0" w:lineRule="atLeast"/>
              <w:rPr>
                <w:rFonts w:ascii="HG丸ｺﾞｼｯｸM-PRO" w:eastAsia="HG丸ｺﾞｼｯｸM-PRO" w:hAnsi="HG丸ｺﾞｼｯｸM-PRO" w:cs="ＭＳ Ｐゴシック"/>
                <w:kern w:val="0"/>
                <w:szCs w:val="21"/>
              </w:rPr>
            </w:pPr>
            <w:r w:rsidRPr="00F163D7">
              <w:rPr>
                <w:rFonts w:ascii="HG丸ｺﾞｼｯｸM-PRO" w:eastAsia="HG丸ｺﾞｼｯｸM-PRO" w:hAnsi="HG丸ｺﾞｼｯｸM-PRO" w:cs="ＭＳ Ｐゴシック"/>
                <w:color w:val="000000"/>
                <w:kern w:val="0"/>
                <w:szCs w:val="21"/>
              </w:rPr>
              <w:t>1</w:t>
            </w:r>
            <w:r>
              <w:rPr>
                <w:rFonts w:ascii="HG丸ｺﾞｼｯｸM-PRO" w:eastAsia="HG丸ｺﾞｼｯｸM-PRO" w:hAnsi="HG丸ｺﾞｼｯｸM-PRO" w:cs="ＭＳ Ｐゴシック" w:hint="eastAsia"/>
                <w:color w:val="000000"/>
                <w:kern w:val="0"/>
                <w:szCs w:val="21"/>
              </w:rPr>
              <w:t>0</w:t>
            </w:r>
            <w:r w:rsidRPr="00F163D7">
              <w:rPr>
                <w:rFonts w:ascii="HG丸ｺﾞｼｯｸM-PRO" w:eastAsia="HG丸ｺﾞｼｯｸM-PRO" w:hAnsi="HG丸ｺﾞｼｯｸM-PRO" w:cs="ＭＳ Ｐゴシック"/>
                <w:color w:val="000000"/>
                <w:kern w:val="0"/>
                <w:szCs w:val="21"/>
              </w:rPr>
              <w:t>:</w:t>
            </w:r>
            <w:r w:rsidR="00E3009B">
              <w:rPr>
                <w:rFonts w:ascii="HG丸ｺﾞｼｯｸM-PRO" w:eastAsia="HG丸ｺﾞｼｯｸM-PRO" w:hAnsi="HG丸ｺﾞｼｯｸM-PRO" w:cs="ＭＳ Ｐゴシック" w:hint="eastAsia"/>
                <w:color w:val="000000"/>
                <w:kern w:val="0"/>
                <w:szCs w:val="21"/>
              </w:rPr>
              <w:t>3</w:t>
            </w:r>
            <w:r w:rsidRPr="00F163D7">
              <w:rPr>
                <w:rFonts w:ascii="HG丸ｺﾞｼｯｸM-PRO" w:eastAsia="HG丸ｺﾞｼｯｸM-PRO" w:hAnsi="HG丸ｺﾞｼｯｸM-PRO" w:cs="ＭＳ Ｐゴシック"/>
                <w:color w:val="000000"/>
                <w:kern w:val="0"/>
                <w:szCs w:val="21"/>
              </w:rPr>
              <w:t>0</w:t>
            </w:r>
          </w:p>
          <w:p w14:paraId="184C1C96" w14:textId="46DA34F5" w:rsidR="00B67DD1" w:rsidRDefault="00E20B44" w:rsidP="00E20B44">
            <w:pPr>
              <w:widowControl/>
              <w:spacing w:after="240" w:line="0" w:lineRule="atLeast"/>
              <w:jc w:val="right"/>
              <w:rPr>
                <w:rFonts w:ascii="HG丸ｺﾞｼｯｸM-PRO" w:eastAsia="HG丸ｺﾞｼｯｸM-PRO" w:hAnsi="HG丸ｺﾞｼｯｸM-PRO" w:cs="ＭＳ Ｐゴシック"/>
                <w:kern w:val="0"/>
                <w:szCs w:val="21"/>
              </w:rPr>
            </w:pPr>
            <w:r w:rsidRPr="00E20B44">
              <w:rPr>
                <w:rFonts w:ascii="HG丸ｺﾞｼｯｸM-PRO" w:eastAsia="HG丸ｺﾞｼｯｸM-PRO" w:hAnsi="HG丸ｺﾞｼｯｸM-PRO" w:cs="ＭＳ Ｐゴシック" w:hint="eastAsia"/>
                <w:kern w:val="0"/>
                <w:sz w:val="18"/>
                <w:szCs w:val="18"/>
              </w:rPr>
              <w:t>（</w:t>
            </w:r>
            <w:r w:rsidR="00E3009B">
              <w:rPr>
                <w:rFonts w:ascii="HG丸ｺﾞｼｯｸM-PRO" w:eastAsia="HG丸ｺﾞｼｯｸM-PRO" w:hAnsi="HG丸ｺﾞｼｯｸM-PRO" w:cs="ＭＳ Ｐゴシック" w:hint="eastAsia"/>
                <w:kern w:val="0"/>
                <w:sz w:val="18"/>
                <w:szCs w:val="18"/>
              </w:rPr>
              <w:t>5</w:t>
            </w:r>
            <w:r>
              <w:rPr>
                <w:rFonts w:ascii="HG丸ｺﾞｼｯｸM-PRO" w:eastAsia="HG丸ｺﾞｼｯｸM-PRO" w:hAnsi="HG丸ｺﾞｼｯｸM-PRO" w:cs="ＭＳ Ｐゴシック" w:hint="eastAsia"/>
                <w:kern w:val="0"/>
                <w:sz w:val="18"/>
                <w:szCs w:val="18"/>
              </w:rPr>
              <w:t>0</w:t>
            </w:r>
            <w:r w:rsidRPr="00E20B44">
              <w:rPr>
                <w:rFonts w:ascii="HG丸ｺﾞｼｯｸM-PRO" w:eastAsia="HG丸ｺﾞｼｯｸM-PRO" w:hAnsi="HG丸ｺﾞｼｯｸM-PRO" w:cs="ＭＳ Ｐゴシック" w:hint="eastAsia"/>
                <w:kern w:val="0"/>
                <w:sz w:val="18"/>
                <w:szCs w:val="18"/>
              </w:rPr>
              <w:t>分）</w:t>
            </w:r>
            <w:r w:rsidR="00B67DD1" w:rsidRPr="00F163D7">
              <w:rPr>
                <w:rFonts w:ascii="HG丸ｺﾞｼｯｸM-PRO" w:eastAsia="HG丸ｺﾞｼｯｸM-PRO" w:hAnsi="HG丸ｺﾞｼｯｸM-PRO" w:cs="ＭＳ Ｐゴシック"/>
                <w:kern w:val="0"/>
                <w:szCs w:val="21"/>
              </w:rPr>
              <w:br/>
            </w:r>
            <w:r w:rsidR="00B67DD1" w:rsidRPr="00F163D7">
              <w:rPr>
                <w:rFonts w:ascii="HG丸ｺﾞｼｯｸM-PRO" w:eastAsia="HG丸ｺﾞｼｯｸM-PRO" w:hAnsi="HG丸ｺﾞｼｯｸM-PRO" w:cs="ＭＳ Ｐゴシック"/>
                <w:kern w:val="0"/>
                <w:szCs w:val="21"/>
              </w:rPr>
              <w:br/>
            </w:r>
          </w:p>
          <w:p w14:paraId="3AF15852" w14:textId="77777777" w:rsidR="00B67DD1" w:rsidRDefault="00B67DD1" w:rsidP="00B67DD1">
            <w:pPr>
              <w:widowControl/>
              <w:spacing w:after="240" w:line="0" w:lineRule="atLeast"/>
              <w:jc w:val="left"/>
              <w:rPr>
                <w:rFonts w:ascii="HG丸ｺﾞｼｯｸM-PRO" w:eastAsia="HG丸ｺﾞｼｯｸM-PRO" w:hAnsi="HG丸ｺﾞｼｯｸM-PRO" w:cs="ＭＳ Ｐゴシック"/>
                <w:kern w:val="0"/>
                <w:szCs w:val="21"/>
              </w:rPr>
            </w:pPr>
          </w:p>
          <w:p w14:paraId="57D6139C" w14:textId="77777777" w:rsidR="00B67DD1" w:rsidRPr="00F163D7" w:rsidRDefault="00B67DD1" w:rsidP="00B67DD1">
            <w:pPr>
              <w:widowControl/>
              <w:spacing w:after="240" w:line="0" w:lineRule="atLeast"/>
              <w:jc w:val="left"/>
              <w:rPr>
                <w:rFonts w:ascii="HG丸ｺﾞｼｯｸM-PRO" w:eastAsia="HG丸ｺﾞｼｯｸM-PRO" w:hAnsi="HG丸ｺﾞｼｯｸM-PRO" w:cs="ＭＳ Ｐゴシック"/>
                <w:kern w:val="0"/>
                <w:szCs w:val="21"/>
              </w:rPr>
            </w:pPr>
          </w:p>
          <w:p w14:paraId="4ABB2EFF"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p>
          <w:p w14:paraId="0A06D8FD"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p>
          <w:p w14:paraId="43BF080C"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p>
          <w:p w14:paraId="12A49FA9"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p>
          <w:p w14:paraId="508DCE11"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p>
          <w:p w14:paraId="6B273A70"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p>
          <w:p w14:paraId="5AF9D9D7"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p>
          <w:p w14:paraId="3E26F063"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p>
          <w:p w14:paraId="76E0D34A"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p>
          <w:p w14:paraId="2A16A91B"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p>
          <w:p w14:paraId="426247F3"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p>
          <w:p w14:paraId="052D4522" w14:textId="77777777" w:rsidR="0027192B" w:rsidRDefault="0027192B" w:rsidP="00B67DD1">
            <w:pPr>
              <w:widowControl/>
              <w:spacing w:line="0" w:lineRule="atLeast"/>
              <w:rPr>
                <w:rFonts w:ascii="HG丸ｺﾞｼｯｸM-PRO" w:eastAsia="HG丸ｺﾞｼｯｸM-PRO" w:hAnsi="HG丸ｺﾞｼｯｸM-PRO" w:cs="ＭＳ Ｐゴシック"/>
                <w:color w:val="000000"/>
                <w:kern w:val="0"/>
                <w:szCs w:val="21"/>
              </w:rPr>
            </w:pPr>
          </w:p>
          <w:p w14:paraId="11A84633" w14:textId="08EBA0FE" w:rsidR="00B67DD1" w:rsidRPr="00B67DD1" w:rsidRDefault="00B67DD1" w:rsidP="00B67DD1">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11</w:t>
            </w:r>
            <w:r w:rsidRPr="00F163D7">
              <w:rPr>
                <w:rFonts w:ascii="HG丸ｺﾞｼｯｸM-PRO" w:eastAsia="HG丸ｺﾞｼｯｸM-PRO" w:hAnsi="HG丸ｺﾞｼｯｸM-PRO" w:cs="ＭＳ Ｐゴシック"/>
                <w:color w:val="000000"/>
                <w:kern w:val="0"/>
                <w:szCs w:val="21"/>
              </w:rPr>
              <w:t>:</w:t>
            </w:r>
            <w:r>
              <w:rPr>
                <w:rFonts w:ascii="HG丸ｺﾞｼｯｸM-PRO" w:eastAsia="HG丸ｺﾞｼｯｸM-PRO" w:hAnsi="HG丸ｺﾞｼｯｸM-PRO" w:cs="ＭＳ Ｐゴシック" w:hint="eastAsia"/>
                <w:color w:val="000000"/>
                <w:kern w:val="0"/>
                <w:szCs w:val="21"/>
              </w:rPr>
              <w:t>20</w:t>
            </w:r>
          </w:p>
        </w:tc>
        <w:tc>
          <w:tcPr>
            <w:tcW w:w="5812" w:type="dxa"/>
          </w:tcPr>
          <w:p w14:paraId="581B0DD3" w14:textId="77777777" w:rsidR="00B67DD1" w:rsidRPr="00F163D7" w:rsidRDefault="00B67DD1" w:rsidP="00B67DD1">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職員　集合</w:t>
            </w:r>
            <w:r w:rsidRPr="00F163D7">
              <w:rPr>
                <w:rFonts w:ascii="HG丸ｺﾞｼｯｸM-PRO" w:eastAsia="HG丸ｺﾞｼｯｸM-PRO" w:hAnsi="HG丸ｺﾞｼｯｸM-PRO" w:cs="ＭＳ Ｐゴシック" w:hint="eastAsia"/>
                <w:color w:val="000000"/>
                <w:kern w:val="0"/>
                <w:szCs w:val="21"/>
              </w:rPr>
              <w:t xml:space="preserve">　</w:t>
            </w:r>
          </w:p>
          <w:p w14:paraId="20EE2DD2" w14:textId="77777777" w:rsidR="00B67DD1" w:rsidRPr="00F163D7" w:rsidRDefault="00B67DD1" w:rsidP="00B67DD1">
            <w:pPr>
              <w:widowControl/>
              <w:spacing w:after="240" w:line="0" w:lineRule="atLeast"/>
              <w:jc w:val="left"/>
              <w:rPr>
                <w:rFonts w:ascii="HG丸ｺﾞｼｯｸM-PRO" w:eastAsia="HG丸ｺﾞｼｯｸM-PRO" w:hAnsi="HG丸ｺﾞｼｯｸM-PRO" w:cs="ＭＳ Ｐゴシック"/>
                <w:kern w:val="0"/>
                <w:szCs w:val="21"/>
              </w:rPr>
            </w:pPr>
            <w:r w:rsidRPr="00F163D7">
              <w:rPr>
                <w:rFonts w:ascii="HG丸ｺﾞｼｯｸM-PRO" w:eastAsia="HG丸ｺﾞｼｯｸM-PRO" w:hAnsi="HG丸ｺﾞｼｯｸM-PRO" w:cs="ＭＳ Ｐゴシック"/>
                <w:kern w:val="0"/>
                <w:szCs w:val="21"/>
              </w:rPr>
              <w:br/>
            </w:r>
          </w:p>
          <w:p w14:paraId="6C60A6C8" w14:textId="77777777" w:rsidR="00B67DD1" w:rsidRPr="00F163D7" w:rsidRDefault="00B67DD1" w:rsidP="00B67DD1">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責任者</w:t>
            </w:r>
            <w:r w:rsidRPr="00F163D7">
              <w:rPr>
                <w:rFonts w:ascii="HG丸ｺﾞｼｯｸM-PRO" w:eastAsia="HG丸ｺﾞｼｯｸM-PRO" w:hAnsi="HG丸ｺﾞｼｯｸM-PRO" w:cs="ＭＳ Ｐゴシック" w:hint="eastAsia"/>
                <w:color w:val="000000"/>
                <w:kern w:val="0"/>
                <w:szCs w:val="21"/>
              </w:rPr>
              <w:t>より、BCPの訓練について説明</w:t>
            </w:r>
          </w:p>
          <w:p w14:paraId="52EB2A29" w14:textId="77777777" w:rsidR="00B67DD1" w:rsidRPr="00F163D7" w:rsidRDefault="00B67DD1" w:rsidP="00B67DD1">
            <w:pPr>
              <w:widowControl/>
              <w:spacing w:after="240" w:line="0" w:lineRule="atLeast"/>
              <w:jc w:val="left"/>
              <w:rPr>
                <w:rFonts w:ascii="HG丸ｺﾞｼｯｸM-PRO" w:eastAsia="HG丸ｺﾞｼｯｸM-PRO" w:hAnsi="HG丸ｺﾞｼｯｸM-PRO" w:cs="ＭＳ Ｐゴシック"/>
                <w:kern w:val="0"/>
                <w:szCs w:val="21"/>
              </w:rPr>
            </w:pPr>
            <w:r w:rsidRPr="00F163D7">
              <w:rPr>
                <w:rFonts w:ascii="HG丸ｺﾞｼｯｸM-PRO" w:eastAsia="HG丸ｺﾞｼｯｸM-PRO" w:hAnsi="HG丸ｺﾞｼｯｸM-PRO" w:cs="ＭＳ Ｐゴシック"/>
                <w:kern w:val="0"/>
                <w:szCs w:val="21"/>
              </w:rPr>
              <w:br/>
            </w:r>
          </w:p>
          <w:p w14:paraId="22BD4921"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b/>
                <w:bCs/>
                <w:color w:val="000000"/>
                <w:kern w:val="0"/>
                <w:szCs w:val="21"/>
              </w:rPr>
              <w:t>■「</w:t>
            </w:r>
            <w:r w:rsidRPr="00F163D7">
              <w:rPr>
                <w:rFonts w:ascii="HG丸ｺﾞｼｯｸM-PRO" w:eastAsia="HG丸ｺﾞｼｯｸM-PRO" w:hAnsi="HG丸ｺﾞｼｯｸM-PRO" w:cs="ＭＳ Ｐゴシック" w:hint="eastAsia"/>
                <w:b/>
                <w:bCs/>
                <w:color w:val="000000"/>
                <w:kern w:val="0"/>
                <w:szCs w:val="21"/>
              </w:rPr>
              <w:t>籠城型</w:t>
            </w:r>
            <w:r>
              <w:rPr>
                <w:rFonts w:ascii="HG丸ｺﾞｼｯｸM-PRO" w:eastAsia="HG丸ｺﾞｼｯｸM-PRO" w:hAnsi="HG丸ｺﾞｼｯｸM-PRO" w:cs="ＭＳ Ｐゴシック" w:hint="eastAsia"/>
                <w:b/>
                <w:bCs/>
                <w:color w:val="000000"/>
                <w:kern w:val="0"/>
                <w:szCs w:val="21"/>
              </w:rPr>
              <w:t>」</w:t>
            </w:r>
            <w:r w:rsidRPr="00F163D7">
              <w:rPr>
                <w:rFonts w:ascii="HG丸ｺﾞｼｯｸM-PRO" w:eastAsia="HG丸ｺﾞｼｯｸM-PRO" w:hAnsi="HG丸ｺﾞｼｯｸM-PRO" w:cs="ＭＳ Ｐゴシック" w:hint="eastAsia"/>
                <w:color w:val="000000"/>
                <w:kern w:val="0"/>
                <w:szCs w:val="21"/>
              </w:rPr>
              <w:t>の訓練スタート</w:t>
            </w:r>
          </w:p>
          <w:p w14:paraId="52AB2F7C" w14:textId="77777777" w:rsidR="00B67DD1" w:rsidRPr="00F163D7" w:rsidRDefault="00B67DD1" w:rsidP="00B67DD1">
            <w:pPr>
              <w:widowControl/>
              <w:spacing w:line="0" w:lineRule="atLeast"/>
              <w:rPr>
                <w:rFonts w:ascii="HG丸ｺﾞｼｯｸM-PRO" w:eastAsia="HG丸ｺﾞｼｯｸM-PRO" w:hAnsi="HG丸ｺﾞｼｯｸM-PRO" w:cs="ＭＳ Ｐゴシック"/>
                <w:kern w:val="0"/>
                <w:szCs w:val="21"/>
              </w:rPr>
            </w:pPr>
          </w:p>
          <w:p w14:paraId="0C49803E" w14:textId="7C3685E2" w:rsidR="00B67DD1" w:rsidRPr="00B67DD1" w:rsidRDefault="00B67DD1" w:rsidP="00B67DD1">
            <w:pPr>
              <w:pStyle w:val="a9"/>
              <w:widowControl/>
              <w:numPr>
                <w:ilvl w:val="0"/>
                <w:numId w:val="5"/>
              </w:numPr>
              <w:spacing w:line="0" w:lineRule="atLeast"/>
              <w:rPr>
                <w:rFonts w:ascii="HG丸ｺﾞｼｯｸM-PRO" w:eastAsia="HG丸ｺﾞｼｯｸM-PRO" w:hAnsi="HG丸ｺﾞｼｯｸM-PRO" w:cs="ＭＳ Ｐゴシック"/>
                <w:kern w:val="0"/>
                <w:szCs w:val="21"/>
              </w:rPr>
            </w:pPr>
            <w:r w:rsidRPr="00B67DD1">
              <w:rPr>
                <w:rFonts w:ascii="HG丸ｺﾞｼｯｸM-PRO" w:eastAsia="HG丸ｺﾞｼｯｸM-PRO" w:hAnsi="HG丸ｺﾞｼｯｸM-PRO" w:cs="ＭＳ Ｐゴシック" w:hint="eastAsia"/>
                <w:color w:val="000000"/>
                <w:kern w:val="0"/>
                <w:szCs w:val="21"/>
              </w:rPr>
              <w:t>情報収集</w:t>
            </w:r>
            <w:r w:rsidR="00E3009B">
              <w:rPr>
                <w:rFonts w:ascii="HG丸ｺﾞｼｯｸM-PRO" w:eastAsia="HG丸ｺﾞｼｯｸM-PRO" w:hAnsi="HG丸ｺﾞｼｯｸM-PRO" w:cs="ＭＳ Ｐゴシック" w:hint="eastAsia"/>
                <w:color w:val="000000"/>
                <w:kern w:val="0"/>
                <w:szCs w:val="21"/>
              </w:rPr>
              <w:t xml:space="preserve">　</w:t>
            </w:r>
            <w:r w:rsidR="00E3009B" w:rsidRPr="00E3009B">
              <w:rPr>
                <w:rFonts w:ascii="HG丸ｺﾞｼｯｸM-PRO" w:eastAsia="HG丸ｺﾞｼｯｸM-PRO" w:hAnsi="HG丸ｺﾞｼｯｸM-PRO" w:cs="ＭＳ Ｐゴシック" w:hint="eastAsia"/>
                <w:color w:val="000000"/>
                <w:kern w:val="0"/>
                <w:sz w:val="18"/>
                <w:szCs w:val="18"/>
              </w:rPr>
              <w:t>（ここが安全かどうか、地理的リスク</w:t>
            </w:r>
            <w:r w:rsidR="00E3009B">
              <w:rPr>
                <w:rFonts w:ascii="HG丸ｺﾞｼｯｸM-PRO" w:eastAsia="HG丸ｺﾞｼｯｸM-PRO" w:hAnsi="HG丸ｺﾞｼｯｸM-PRO" w:cs="ＭＳ Ｐゴシック" w:hint="eastAsia"/>
                <w:color w:val="000000"/>
                <w:kern w:val="0"/>
                <w:sz w:val="18"/>
                <w:szCs w:val="18"/>
              </w:rPr>
              <w:t>の再確認</w:t>
            </w:r>
            <w:r w:rsidR="00E3009B" w:rsidRPr="00E3009B">
              <w:rPr>
                <w:rFonts w:ascii="HG丸ｺﾞｼｯｸM-PRO" w:eastAsia="HG丸ｺﾞｼｯｸM-PRO" w:hAnsi="HG丸ｺﾞｼｯｸM-PRO" w:cs="ＭＳ Ｐゴシック" w:hint="eastAsia"/>
                <w:color w:val="000000"/>
                <w:kern w:val="0"/>
                <w:sz w:val="18"/>
                <w:szCs w:val="18"/>
              </w:rPr>
              <w:t>）</w:t>
            </w:r>
          </w:p>
          <w:p w14:paraId="4F351E7D" w14:textId="77777777" w:rsidR="00B67DD1" w:rsidRPr="00B67DD1" w:rsidRDefault="00B67DD1" w:rsidP="00B67DD1">
            <w:pPr>
              <w:pStyle w:val="a9"/>
              <w:widowControl/>
              <w:spacing w:line="0" w:lineRule="atLeast"/>
              <w:ind w:left="360"/>
              <w:rPr>
                <w:rFonts w:ascii="HG丸ｺﾞｼｯｸM-PRO" w:eastAsia="HG丸ｺﾞｼｯｸM-PRO" w:hAnsi="HG丸ｺﾞｼｯｸM-PRO" w:cs="ＭＳ Ｐゴシック"/>
                <w:kern w:val="0"/>
                <w:szCs w:val="21"/>
              </w:rPr>
            </w:pPr>
          </w:p>
          <w:p w14:paraId="7AC975FB" w14:textId="1F26FFA6" w:rsidR="00B67DD1" w:rsidRPr="00B67DD1" w:rsidRDefault="00B67DD1" w:rsidP="00B67DD1">
            <w:pPr>
              <w:pStyle w:val="a9"/>
              <w:widowControl/>
              <w:numPr>
                <w:ilvl w:val="0"/>
                <w:numId w:val="5"/>
              </w:numPr>
              <w:spacing w:line="0" w:lineRule="atLeast"/>
              <w:rPr>
                <w:rFonts w:ascii="HG丸ｺﾞｼｯｸM-PRO" w:eastAsia="HG丸ｺﾞｼｯｸM-PRO" w:hAnsi="HG丸ｺﾞｼｯｸM-PRO" w:cs="ＭＳ Ｐゴシック"/>
                <w:kern w:val="0"/>
                <w:szCs w:val="21"/>
              </w:rPr>
            </w:pPr>
            <w:r w:rsidRPr="00B67DD1">
              <w:rPr>
                <w:rFonts w:ascii="HG丸ｺﾞｼｯｸM-PRO" w:eastAsia="HG丸ｺﾞｼｯｸM-PRO" w:hAnsi="HG丸ｺﾞｼｯｸM-PRO" w:cs="ＭＳ Ｐゴシック" w:hint="eastAsia"/>
                <w:color w:val="000000"/>
                <w:kern w:val="0"/>
                <w:szCs w:val="21"/>
              </w:rPr>
              <w:t>使用する防災グッズ・資機材及び</w:t>
            </w:r>
            <w:r w:rsidR="00E3009B">
              <w:rPr>
                <w:rFonts w:ascii="HG丸ｺﾞｼｯｸM-PRO" w:eastAsia="HG丸ｺﾞｼｯｸM-PRO" w:hAnsi="HG丸ｺﾞｼｯｸM-PRO" w:cs="ＭＳ Ｐゴシック" w:hint="eastAsia"/>
                <w:color w:val="000000"/>
                <w:kern w:val="0"/>
                <w:szCs w:val="21"/>
              </w:rPr>
              <w:t>籠城するための</w:t>
            </w:r>
            <w:r w:rsidRPr="00B67DD1">
              <w:rPr>
                <w:rFonts w:ascii="HG丸ｺﾞｼｯｸM-PRO" w:eastAsia="HG丸ｺﾞｼｯｸM-PRO" w:hAnsi="HG丸ｺﾞｼｯｸM-PRO" w:cs="ＭＳ Ｐゴシック" w:hint="eastAsia"/>
                <w:color w:val="000000"/>
                <w:kern w:val="0"/>
                <w:szCs w:val="21"/>
              </w:rPr>
              <w:t>準備</w:t>
            </w:r>
          </w:p>
          <w:p w14:paraId="18D8B79F" w14:textId="77777777" w:rsidR="00B67DD1" w:rsidRPr="00B67DD1" w:rsidRDefault="00B67DD1" w:rsidP="00B67DD1">
            <w:pPr>
              <w:widowControl/>
              <w:spacing w:line="0" w:lineRule="atLeast"/>
              <w:rPr>
                <w:rFonts w:ascii="HG丸ｺﾞｼｯｸM-PRO" w:eastAsia="HG丸ｺﾞｼｯｸM-PRO" w:hAnsi="HG丸ｺﾞｼｯｸM-PRO" w:cs="ＭＳ Ｐゴシック"/>
                <w:kern w:val="0"/>
                <w:szCs w:val="21"/>
              </w:rPr>
            </w:pPr>
          </w:p>
          <w:p w14:paraId="1DC00583" w14:textId="0092AE8C" w:rsidR="00B67DD1" w:rsidRPr="007C55D1" w:rsidRDefault="00B67DD1" w:rsidP="007C55D1">
            <w:pPr>
              <w:pStyle w:val="a9"/>
              <w:widowControl/>
              <w:numPr>
                <w:ilvl w:val="0"/>
                <w:numId w:val="5"/>
              </w:numPr>
              <w:spacing w:line="0" w:lineRule="atLeast"/>
              <w:rPr>
                <w:rFonts w:ascii="HG丸ｺﾞｼｯｸM-PRO" w:eastAsia="HG丸ｺﾞｼｯｸM-PRO" w:hAnsi="HG丸ｺﾞｼｯｸM-PRO" w:cs="ＭＳ Ｐゴシック"/>
                <w:kern w:val="0"/>
                <w:szCs w:val="21"/>
              </w:rPr>
            </w:pPr>
            <w:r w:rsidRPr="00B67DD1">
              <w:rPr>
                <w:rFonts w:ascii="HG丸ｺﾞｼｯｸM-PRO" w:eastAsia="HG丸ｺﾞｼｯｸM-PRO" w:hAnsi="HG丸ｺﾞｼｯｸM-PRO" w:cs="ＭＳ Ｐゴシック" w:hint="eastAsia"/>
                <w:color w:val="000000"/>
                <w:kern w:val="0"/>
                <w:szCs w:val="21"/>
              </w:rPr>
              <w:t>利用者の誘導</w:t>
            </w:r>
            <w:r w:rsidR="007C55D1" w:rsidRPr="007C55D1">
              <w:rPr>
                <w:rFonts w:ascii="HG丸ｺﾞｼｯｸM-PRO" w:eastAsia="HG丸ｺﾞｼｯｸM-PRO" w:hAnsi="HG丸ｺﾞｼｯｸM-PRO" w:cs="ＭＳ Ｐゴシック" w:hint="eastAsia"/>
                <w:color w:val="000000"/>
                <w:kern w:val="0"/>
                <w:sz w:val="16"/>
                <w:szCs w:val="16"/>
              </w:rPr>
              <w:t>（</w:t>
            </w:r>
            <w:r w:rsidR="007C55D1">
              <w:rPr>
                <w:rFonts w:ascii="HG丸ｺﾞｼｯｸM-PRO" w:eastAsia="HG丸ｺﾞｼｯｸM-PRO" w:hAnsi="HG丸ｺﾞｼｯｸM-PRO" w:cs="ＭＳ Ｐゴシック" w:hint="eastAsia"/>
                <w:color w:val="000000"/>
                <w:kern w:val="0"/>
                <w:sz w:val="16"/>
                <w:szCs w:val="16"/>
              </w:rPr>
              <w:t>例…</w:t>
            </w:r>
            <w:r w:rsidR="007C55D1" w:rsidRPr="007C55D1">
              <w:rPr>
                <w:rFonts w:ascii="HG丸ｺﾞｼｯｸM-PRO" w:eastAsia="HG丸ｺﾞｼｯｸM-PRO" w:hAnsi="HG丸ｺﾞｼｯｸM-PRO" w:cs="ＭＳ Ｐゴシック" w:hint="eastAsia"/>
                <w:color w:val="000000"/>
                <w:kern w:val="0"/>
                <w:sz w:val="16"/>
                <w:szCs w:val="16"/>
              </w:rPr>
              <w:t>1階から2階へ、もしくは山側から反対側へ）</w:t>
            </w:r>
          </w:p>
          <w:p w14:paraId="4BEC6184" w14:textId="77777777" w:rsidR="007C55D1" w:rsidRPr="007C55D1" w:rsidRDefault="007C55D1" w:rsidP="007C55D1">
            <w:pPr>
              <w:pStyle w:val="a9"/>
              <w:rPr>
                <w:rFonts w:ascii="HG丸ｺﾞｼｯｸM-PRO" w:eastAsia="HG丸ｺﾞｼｯｸM-PRO" w:hAnsi="HG丸ｺﾞｼｯｸM-PRO" w:cs="ＭＳ Ｐゴシック"/>
                <w:kern w:val="0"/>
                <w:szCs w:val="21"/>
              </w:rPr>
            </w:pPr>
          </w:p>
          <w:p w14:paraId="74D2895B" w14:textId="2DD65117" w:rsidR="007C55D1" w:rsidRDefault="007C55D1" w:rsidP="007C55D1">
            <w:pPr>
              <w:pStyle w:val="a9"/>
              <w:widowControl/>
              <w:numPr>
                <w:ilvl w:val="0"/>
                <w:numId w:val="5"/>
              </w:numPr>
              <w:spacing w:line="0" w:lineRule="atLeast"/>
              <w:rPr>
                <w:rFonts w:ascii="HG丸ｺﾞｼｯｸM-PRO" w:eastAsia="HG丸ｺﾞｼｯｸM-PRO" w:hAnsi="HG丸ｺﾞｼｯｸM-PRO" w:cs="ＭＳ Ｐゴシック"/>
                <w:kern w:val="0"/>
                <w:szCs w:val="21"/>
              </w:rPr>
            </w:pPr>
            <w:r w:rsidRPr="001D742A">
              <w:rPr>
                <w:rFonts w:ascii="HG丸ｺﾞｼｯｸM-PRO" w:eastAsia="HG丸ｺﾞｼｯｸM-PRO" w:hAnsi="HG丸ｺﾞｼｯｸM-PRO" w:cs="ＭＳ Ｐゴシック" w:hint="eastAsia"/>
                <w:kern w:val="0"/>
                <w:sz w:val="18"/>
                <w:szCs w:val="18"/>
              </w:rPr>
              <w:t>（停電・断水を想定）</w:t>
            </w:r>
            <w:r w:rsidR="001D742A">
              <w:rPr>
                <w:rFonts w:ascii="HG丸ｺﾞｼｯｸM-PRO" w:eastAsia="HG丸ｺﾞｼｯｸM-PRO" w:hAnsi="HG丸ｺﾞｼｯｸM-PRO" w:cs="ＭＳ Ｐゴシック" w:hint="eastAsia"/>
                <w:kern w:val="0"/>
                <w:szCs w:val="21"/>
              </w:rPr>
              <w:t>対応が求められる利用者の確認</w:t>
            </w:r>
          </w:p>
          <w:p w14:paraId="12B0DE75" w14:textId="77777777" w:rsidR="001D742A" w:rsidRPr="001D742A" w:rsidRDefault="001D742A" w:rsidP="001D742A">
            <w:pPr>
              <w:pStyle w:val="a9"/>
              <w:rPr>
                <w:rFonts w:ascii="HG丸ｺﾞｼｯｸM-PRO" w:eastAsia="HG丸ｺﾞｼｯｸM-PRO" w:hAnsi="HG丸ｺﾞｼｯｸM-PRO" w:cs="ＭＳ Ｐゴシック"/>
                <w:kern w:val="0"/>
                <w:szCs w:val="21"/>
              </w:rPr>
            </w:pPr>
          </w:p>
          <w:p w14:paraId="04AD91A2" w14:textId="54E101ED" w:rsidR="007C55D1" w:rsidRPr="001D742A" w:rsidRDefault="007C55D1" w:rsidP="007C55D1">
            <w:pPr>
              <w:pStyle w:val="a9"/>
              <w:widowControl/>
              <w:numPr>
                <w:ilvl w:val="0"/>
                <w:numId w:val="5"/>
              </w:numPr>
              <w:spacing w:line="0" w:lineRule="atLeast"/>
              <w:rPr>
                <w:rFonts w:ascii="HG丸ｺﾞｼｯｸM-PRO" w:eastAsia="HG丸ｺﾞｼｯｸM-PRO" w:hAnsi="HG丸ｺﾞｼｯｸM-PRO" w:cs="ＭＳ Ｐゴシック"/>
                <w:kern w:val="0"/>
                <w:szCs w:val="21"/>
              </w:rPr>
            </w:pPr>
            <w:r w:rsidRPr="001D742A">
              <w:rPr>
                <w:rFonts w:ascii="HG丸ｺﾞｼｯｸM-PRO" w:eastAsia="HG丸ｺﾞｼｯｸM-PRO" w:hAnsi="HG丸ｺﾞｼｯｸM-PRO" w:cs="ＭＳ Ｐゴシック" w:hint="eastAsia"/>
                <w:color w:val="000000"/>
                <w:kern w:val="0"/>
                <w:szCs w:val="21"/>
              </w:rPr>
              <w:t>災害対策本部へ報告</w:t>
            </w:r>
          </w:p>
          <w:p w14:paraId="3879DFB9" w14:textId="77777777" w:rsidR="00B67DD1" w:rsidRDefault="00B67DD1" w:rsidP="00B67DD1">
            <w:pPr>
              <w:widowControl/>
              <w:spacing w:after="240" w:line="0" w:lineRule="atLeast"/>
              <w:jc w:val="left"/>
              <w:rPr>
                <w:rFonts w:ascii="HG丸ｺﾞｼｯｸM-PRO" w:eastAsia="HG丸ｺﾞｼｯｸM-PRO" w:hAnsi="HG丸ｺﾞｼｯｸM-PRO" w:cs="ＭＳ Ｐゴシック"/>
                <w:kern w:val="0"/>
                <w:szCs w:val="21"/>
              </w:rPr>
            </w:pPr>
          </w:p>
          <w:p w14:paraId="18D02762" w14:textId="77777777" w:rsidR="00965226" w:rsidRDefault="00965226" w:rsidP="00B67DD1">
            <w:pPr>
              <w:widowControl/>
              <w:spacing w:after="240" w:line="0" w:lineRule="atLeast"/>
              <w:jc w:val="left"/>
              <w:rPr>
                <w:rFonts w:ascii="HG丸ｺﾞｼｯｸM-PRO" w:eastAsia="HG丸ｺﾞｼｯｸM-PRO" w:hAnsi="HG丸ｺﾞｼｯｸM-PRO" w:cs="ＭＳ Ｐゴシック"/>
                <w:kern w:val="0"/>
                <w:szCs w:val="21"/>
              </w:rPr>
            </w:pPr>
          </w:p>
          <w:p w14:paraId="7F99DD74" w14:textId="48D2830E" w:rsidR="00B93AF0" w:rsidRPr="00B67DD1" w:rsidRDefault="00965226" w:rsidP="00B67DD1">
            <w:pPr>
              <w:widowControl/>
              <w:spacing w:after="240" w:line="0" w:lineRule="atLeast"/>
              <w:jc w:val="left"/>
              <w:rPr>
                <w:rFonts w:ascii="HG丸ｺﾞｼｯｸM-PRO" w:eastAsia="HG丸ｺﾞｼｯｸM-PRO" w:hAnsi="HG丸ｺﾞｼｯｸM-PRO" w:cs="ＭＳ Ｐゴシック"/>
                <w:kern w:val="0"/>
                <w:szCs w:val="21"/>
              </w:rPr>
            </w:pPr>
            <w:r w:rsidRPr="00965226">
              <w:rPr>
                <w:rFonts w:ascii="HG丸ｺﾞｼｯｸM-PRO" w:eastAsia="HG丸ｺﾞｼｯｸM-PRO" w:hAnsi="HG丸ｺﾞｼｯｸM-PRO" w:cs="ＭＳ Ｐゴシック" w:hint="eastAsia"/>
                <w:kern w:val="0"/>
                <w:szCs w:val="21"/>
                <w:shd w:val="pct15" w:color="auto" w:fill="FFFFFF"/>
              </w:rPr>
              <w:t>◎どの程度（時間）の「籠城」を想定するか、数日後「避難」となった場合のBCP発動基準を想定したうえで、「籠城」の時間なり日数を設定</w:t>
            </w:r>
          </w:p>
        </w:tc>
        <w:tc>
          <w:tcPr>
            <w:tcW w:w="6201" w:type="dxa"/>
          </w:tcPr>
          <w:p w14:paraId="153E5CF0" w14:textId="6776459E" w:rsidR="00464BBF" w:rsidRPr="001F699C" w:rsidRDefault="00464BBF" w:rsidP="00464BBF">
            <w:pPr>
              <w:pBdr>
                <w:top w:val="single" w:sz="4" w:space="1" w:color="auto"/>
                <w:left w:val="single" w:sz="4" w:space="4" w:color="auto"/>
                <w:bottom w:val="single" w:sz="4" w:space="1" w:color="auto"/>
                <w:right w:val="single" w:sz="4" w:space="4" w:color="auto"/>
              </w:pBdr>
              <w:jc w:val="left"/>
              <w:rPr>
                <w:rFonts w:asciiTheme="minorEastAsia" w:hAnsiTheme="minorEastAsia"/>
                <w:sz w:val="20"/>
                <w:szCs w:val="20"/>
                <w:highlight w:val="yellow"/>
              </w:rPr>
            </w:pPr>
            <w:r>
              <w:rPr>
                <w:rFonts w:asciiTheme="minorEastAsia" w:hAnsiTheme="minorEastAsia" w:hint="eastAsia"/>
                <w:sz w:val="20"/>
                <w:szCs w:val="20"/>
                <w:highlight w:val="yellow"/>
              </w:rPr>
              <w:t xml:space="preserve">■　</w:t>
            </w:r>
            <w:r>
              <w:rPr>
                <w:rFonts w:ascii="HG丸ｺﾞｼｯｸM-PRO" w:eastAsia="HG丸ｺﾞｼｯｸM-PRO" w:hAnsi="HG丸ｺﾞｼｯｸM-PRO" w:hint="eastAsia"/>
                <w:sz w:val="20"/>
                <w:szCs w:val="20"/>
                <w:highlight w:val="yellow"/>
                <w:shd w:val="pct15" w:color="auto" w:fill="FFFFFF"/>
              </w:rPr>
              <w:t>やるべきこと</w:t>
            </w:r>
            <w:r>
              <w:rPr>
                <w:rFonts w:asciiTheme="minorEastAsia" w:hAnsiTheme="minorEastAsia" w:hint="eastAsia"/>
                <w:sz w:val="20"/>
                <w:szCs w:val="20"/>
                <w:highlight w:val="yellow"/>
              </w:rPr>
              <w:t>…</w:t>
            </w:r>
            <w:r>
              <w:rPr>
                <w:rFonts w:asciiTheme="minorEastAsia" w:hAnsiTheme="minorEastAsia" w:hint="eastAsia"/>
                <w:strike/>
                <w:sz w:val="20"/>
                <w:szCs w:val="20"/>
                <w:highlight w:val="yellow"/>
              </w:rPr>
              <w:t>食事</w:t>
            </w:r>
            <w:r>
              <w:rPr>
                <w:rFonts w:asciiTheme="minorEastAsia" w:hAnsiTheme="minorEastAsia" w:hint="eastAsia"/>
                <w:sz w:val="20"/>
                <w:szCs w:val="20"/>
                <w:highlight w:val="yellow"/>
              </w:rPr>
              <w:t>・</w:t>
            </w:r>
            <w:r>
              <w:rPr>
                <w:rFonts w:asciiTheme="minorEastAsia" w:hAnsiTheme="minorEastAsia" w:hint="eastAsia"/>
                <w:strike/>
                <w:sz w:val="20"/>
                <w:szCs w:val="20"/>
                <w:highlight w:val="yellow"/>
              </w:rPr>
              <w:t>入浴</w:t>
            </w:r>
            <w:r>
              <w:rPr>
                <w:rFonts w:asciiTheme="minorEastAsia" w:hAnsiTheme="minorEastAsia" w:hint="eastAsia"/>
                <w:sz w:val="20"/>
                <w:szCs w:val="20"/>
                <w:highlight w:val="yellow"/>
              </w:rPr>
              <w:t>・</w:t>
            </w:r>
            <w:r>
              <w:rPr>
                <w:rFonts w:asciiTheme="minorEastAsia" w:hAnsiTheme="minorEastAsia" w:hint="eastAsia"/>
                <w:sz w:val="20"/>
                <w:szCs w:val="20"/>
                <w:highlight w:val="yellow"/>
                <w:bdr w:val="single" w:sz="4" w:space="0" w:color="auto" w:frame="1"/>
              </w:rPr>
              <w:t>排泄</w:t>
            </w:r>
            <w:r>
              <w:rPr>
                <w:rFonts w:asciiTheme="minorEastAsia" w:hAnsiTheme="minorEastAsia" w:hint="eastAsia"/>
                <w:sz w:val="20"/>
                <w:szCs w:val="20"/>
                <w:highlight w:val="yellow"/>
              </w:rPr>
              <w:t>・</w:t>
            </w:r>
            <w:r>
              <w:rPr>
                <w:rFonts w:asciiTheme="minorEastAsia" w:hAnsiTheme="minorEastAsia" w:hint="eastAsia"/>
                <w:sz w:val="20"/>
                <w:szCs w:val="20"/>
                <w:highlight w:val="yellow"/>
                <w:bdr w:val="single" w:sz="4" w:space="0" w:color="auto" w:frame="1"/>
              </w:rPr>
              <w:t>見守り</w:t>
            </w:r>
            <w:r>
              <w:rPr>
                <w:rFonts w:asciiTheme="minorEastAsia" w:hAnsiTheme="minorEastAsia" w:hint="eastAsia"/>
                <w:sz w:val="20"/>
                <w:szCs w:val="20"/>
                <w:highlight w:val="yellow"/>
              </w:rPr>
              <w:t>・</w:t>
            </w:r>
            <w:r>
              <w:rPr>
                <w:rFonts w:asciiTheme="minorEastAsia" w:hAnsiTheme="minorEastAsia" w:hint="eastAsia"/>
                <w:i/>
                <w:iCs/>
                <w:sz w:val="20"/>
                <w:szCs w:val="20"/>
                <w:highlight w:val="yellow"/>
              </w:rPr>
              <w:t>送迎</w:t>
            </w:r>
            <w:r>
              <w:rPr>
                <w:rFonts w:asciiTheme="minorEastAsia" w:hAnsiTheme="minorEastAsia" w:hint="eastAsia"/>
                <w:sz w:val="20"/>
                <w:szCs w:val="20"/>
                <w:highlight w:val="yellow"/>
              </w:rPr>
              <w:t>・</w:t>
            </w:r>
            <w:r>
              <w:rPr>
                <w:rFonts w:asciiTheme="minorEastAsia" w:hAnsiTheme="minorEastAsia" w:hint="eastAsia"/>
                <w:strike/>
                <w:sz w:val="20"/>
                <w:szCs w:val="20"/>
                <w:highlight w:val="yellow"/>
              </w:rPr>
              <w:t xml:space="preserve">与薬　</w:t>
            </w:r>
            <w:r>
              <w:rPr>
                <w:rFonts w:asciiTheme="minorEastAsia" w:hAnsiTheme="minorEastAsia" w:hint="eastAsia"/>
                <w:sz w:val="20"/>
                <w:szCs w:val="20"/>
                <w:highlight w:val="yellow"/>
              </w:rPr>
              <w:t>等</w:t>
            </w:r>
          </w:p>
          <w:p w14:paraId="14801E89" w14:textId="77777777" w:rsidR="00464BBF" w:rsidRPr="00CB2EE3" w:rsidRDefault="00464BBF" w:rsidP="00464BBF">
            <w:pPr>
              <w:pBdr>
                <w:top w:val="single" w:sz="4" w:space="1" w:color="auto"/>
                <w:left w:val="single" w:sz="4" w:space="4" w:color="auto"/>
                <w:bottom w:val="single" w:sz="4" w:space="1" w:color="auto"/>
                <w:right w:val="single" w:sz="4" w:space="4" w:color="auto"/>
              </w:pBdr>
              <w:ind w:firstLineChars="100" w:firstLine="200"/>
              <w:jc w:val="left"/>
              <w:rPr>
                <w:rFonts w:asciiTheme="minorEastAsia" w:hAnsiTheme="minorEastAsia"/>
                <w:sz w:val="20"/>
                <w:szCs w:val="20"/>
              </w:rPr>
            </w:pPr>
            <w:r w:rsidRPr="003868EC">
              <w:rPr>
                <w:rFonts w:asciiTheme="minorEastAsia" w:hAnsiTheme="minorEastAsia" w:hint="eastAsia"/>
                <w:sz w:val="20"/>
                <w:szCs w:val="20"/>
              </w:rPr>
              <w:t xml:space="preserve">　</w:t>
            </w:r>
            <w:r w:rsidRPr="00CB2EE3">
              <w:rPr>
                <w:rFonts w:asciiTheme="minorEastAsia" w:hAnsiTheme="minorEastAsia" w:hint="eastAsia"/>
                <w:sz w:val="20"/>
                <w:szCs w:val="20"/>
              </w:rPr>
              <w:t xml:space="preserve">具体的には　</w:t>
            </w:r>
          </w:p>
          <w:p w14:paraId="4F3AA1ED" w14:textId="77777777" w:rsidR="00464BBF" w:rsidRPr="00CB2EE3" w:rsidRDefault="00464BBF" w:rsidP="00464BBF">
            <w:pPr>
              <w:pBdr>
                <w:top w:val="single" w:sz="4" w:space="1" w:color="auto"/>
                <w:left w:val="single" w:sz="4" w:space="4" w:color="auto"/>
                <w:bottom w:val="single" w:sz="4" w:space="1" w:color="auto"/>
                <w:right w:val="single" w:sz="4" w:space="4" w:color="auto"/>
              </w:pBdr>
              <w:ind w:firstLineChars="100" w:firstLine="200"/>
              <w:jc w:val="left"/>
              <w:rPr>
                <w:rFonts w:asciiTheme="minorEastAsia" w:hAnsiTheme="minorEastAsia"/>
                <w:sz w:val="20"/>
                <w:szCs w:val="20"/>
              </w:rPr>
            </w:pPr>
            <w:r w:rsidRPr="00CB2EE3">
              <w:rPr>
                <w:rFonts w:asciiTheme="minorEastAsia" w:hAnsiTheme="minorEastAsia" w:hint="eastAsia"/>
                <w:sz w:val="20"/>
                <w:szCs w:val="20"/>
              </w:rPr>
              <w:t xml:space="preserve">　・</w:t>
            </w:r>
            <w:r w:rsidRPr="00946D27">
              <w:rPr>
                <w:rFonts w:asciiTheme="minorEastAsia" w:hAnsiTheme="minorEastAsia" w:hint="eastAsia"/>
                <w:sz w:val="20"/>
                <w:szCs w:val="20"/>
                <w:shd w:val="pct15" w:color="auto" w:fill="FFFFFF"/>
              </w:rPr>
              <w:t>建物等の破損等の設備点検</w:t>
            </w:r>
            <w:r w:rsidRPr="00CB2EE3">
              <w:rPr>
                <w:rFonts w:asciiTheme="minorEastAsia" w:hAnsiTheme="minorEastAsia" w:hint="eastAsia"/>
                <w:sz w:val="20"/>
                <w:szCs w:val="20"/>
              </w:rPr>
              <w:t xml:space="preserve">　</w:t>
            </w:r>
          </w:p>
          <w:p w14:paraId="4521EBB1" w14:textId="2404C003" w:rsidR="003868EC" w:rsidRPr="00CB2EE3" w:rsidRDefault="00464BBF" w:rsidP="001F699C">
            <w:pPr>
              <w:pBdr>
                <w:top w:val="single" w:sz="4" w:space="1" w:color="auto"/>
                <w:left w:val="single" w:sz="4" w:space="4" w:color="auto"/>
                <w:bottom w:val="single" w:sz="4" w:space="1" w:color="auto"/>
                <w:right w:val="single" w:sz="4" w:space="4" w:color="auto"/>
              </w:pBdr>
              <w:ind w:firstLineChars="100" w:firstLine="200"/>
              <w:jc w:val="right"/>
              <w:rPr>
                <w:rFonts w:asciiTheme="minorEastAsia" w:hAnsiTheme="minorEastAsia"/>
                <w:sz w:val="20"/>
                <w:szCs w:val="20"/>
              </w:rPr>
            </w:pPr>
            <w:r w:rsidRPr="00CB2EE3">
              <w:rPr>
                <w:rFonts w:asciiTheme="minorEastAsia" w:hAnsiTheme="minorEastAsia" w:hint="eastAsia"/>
                <w:sz w:val="20"/>
                <w:szCs w:val="20"/>
              </w:rPr>
              <w:t>（スプリンクラー、懐中電灯等予備電源等含め）</w:t>
            </w:r>
          </w:p>
          <w:p w14:paraId="74D948DE" w14:textId="77777777" w:rsidR="00464BBF" w:rsidRPr="00CB2EE3" w:rsidRDefault="00464BBF" w:rsidP="00464BBF">
            <w:pPr>
              <w:pBdr>
                <w:top w:val="single" w:sz="4" w:space="1" w:color="auto"/>
                <w:left w:val="single" w:sz="4" w:space="4" w:color="auto"/>
                <w:bottom w:val="single" w:sz="4" w:space="1" w:color="auto"/>
                <w:right w:val="single" w:sz="4" w:space="4" w:color="auto"/>
              </w:pBdr>
              <w:ind w:firstLineChars="100" w:firstLine="200"/>
              <w:jc w:val="left"/>
              <w:rPr>
                <w:rFonts w:asciiTheme="minorEastAsia" w:hAnsiTheme="minorEastAsia"/>
                <w:sz w:val="20"/>
                <w:szCs w:val="20"/>
              </w:rPr>
            </w:pPr>
            <w:r w:rsidRPr="00CB2EE3">
              <w:rPr>
                <w:rFonts w:asciiTheme="minorEastAsia" w:hAnsiTheme="minorEastAsia" w:hint="eastAsia"/>
                <w:sz w:val="20"/>
                <w:szCs w:val="20"/>
              </w:rPr>
              <w:t xml:space="preserve">　・余震に備え（本震?）　</w:t>
            </w:r>
            <w:r w:rsidRPr="00946D27">
              <w:rPr>
                <w:rFonts w:asciiTheme="minorEastAsia" w:hAnsiTheme="minorEastAsia" w:hint="eastAsia"/>
                <w:sz w:val="20"/>
                <w:szCs w:val="20"/>
                <w:shd w:val="pct15" w:color="auto" w:fill="FFFFFF"/>
              </w:rPr>
              <w:t>窓から離れ、扉は開放を確保</w:t>
            </w:r>
          </w:p>
          <w:p w14:paraId="7650AA4D" w14:textId="77777777" w:rsidR="003868EC" w:rsidRPr="00CB2EE3" w:rsidRDefault="003868EC" w:rsidP="00464BBF">
            <w:pPr>
              <w:pBdr>
                <w:top w:val="single" w:sz="4" w:space="1" w:color="auto"/>
                <w:left w:val="single" w:sz="4" w:space="4" w:color="auto"/>
                <w:bottom w:val="single" w:sz="4" w:space="1" w:color="auto"/>
                <w:right w:val="single" w:sz="4" w:space="4" w:color="auto"/>
              </w:pBdr>
              <w:ind w:firstLineChars="100" w:firstLine="200"/>
              <w:jc w:val="left"/>
              <w:rPr>
                <w:rFonts w:asciiTheme="minorEastAsia" w:hAnsiTheme="minorEastAsia"/>
                <w:sz w:val="20"/>
                <w:szCs w:val="20"/>
              </w:rPr>
            </w:pPr>
          </w:p>
          <w:p w14:paraId="4A304FEC" w14:textId="77777777" w:rsidR="00464BBF" w:rsidRPr="00CB2EE3" w:rsidRDefault="00464BBF" w:rsidP="00464BBF">
            <w:pPr>
              <w:pBdr>
                <w:top w:val="single" w:sz="4" w:space="1" w:color="auto"/>
                <w:left w:val="single" w:sz="4" w:space="4" w:color="auto"/>
                <w:bottom w:val="single" w:sz="4" w:space="1" w:color="auto"/>
                <w:right w:val="single" w:sz="4" w:space="4" w:color="auto"/>
              </w:pBdr>
              <w:ind w:firstLineChars="200" w:firstLine="400"/>
              <w:jc w:val="left"/>
              <w:rPr>
                <w:rFonts w:asciiTheme="minorEastAsia" w:hAnsiTheme="minorEastAsia"/>
                <w:sz w:val="20"/>
                <w:szCs w:val="20"/>
              </w:rPr>
            </w:pPr>
            <w:r w:rsidRPr="00CB2EE3">
              <w:rPr>
                <w:rFonts w:asciiTheme="minorEastAsia" w:hAnsiTheme="minorEastAsia" w:hint="eastAsia"/>
                <w:sz w:val="20"/>
                <w:szCs w:val="20"/>
              </w:rPr>
              <w:t>・</w:t>
            </w:r>
            <w:r w:rsidRPr="00946D27">
              <w:rPr>
                <w:rFonts w:asciiTheme="minorEastAsia" w:hAnsiTheme="minorEastAsia" w:hint="eastAsia"/>
                <w:sz w:val="20"/>
                <w:szCs w:val="20"/>
                <w:shd w:val="pct15" w:color="auto" w:fill="FFFFFF"/>
              </w:rPr>
              <w:t>利用者の安否確認</w:t>
            </w:r>
            <w:r w:rsidRPr="00CB2EE3">
              <w:rPr>
                <w:rFonts w:asciiTheme="minorEastAsia" w:hAnsiTheme="minorEastAsia" w:hint="eastAsia"/>
                <w:sz w:val="20"/>
                <w:szCs w:val="20"/>
              </w:rPr>
              <w:t xml:space="preserve">　</w:t>
            </w:r>
          </w:p>
          <w:p w14:paraId="4ECD6236" w14:textId="1762F3D1" w:rsidR="00464BBF" w:rsidRPr="00CB2EE3" w:rsidRDefault="00464BBF" w:rsidP="00464BBF">
            <w:pPr>
              <w:pBdr>
                <w:top w:val="single" w:sz="4" w:space="1" w:color="auto"/>
                <w:left w:val="single" w:sz="4" w:space="4" w:color="auto"/>
                <w:bottom w:val="single" w:sz="4" w:space="1" w:color="auto"/>
                <w:right w:val="single" w:sz="4" w:space="4" w:color="auto"/>
              </w:pBdr>
              <w:ind w:firstLineChars="200" w:firstLine="400"/>
              <w:jc w:val="left"/>
              <w:rPr>
                <w:rFonts w:asciiTheme="minorEastAsia" w:hAnsiTheme="minorEastAsia"/>
                <w:sz w:val="20"/>
                <w:szCs w:val="20"/>
              </w:rPr>
            </w:pPr>
            <w:r w:rsidRPr="00CB2EE3">
              <w:rPr>
                <w:rFonts w:asciiTheme="minorEastAsia" w:hAnsiTheme="minorEastAsia" w:hint="eastAsia"/>
                <w:sz w:val="20"/>
                <w:szCs w:val="20"/>
              </w:rPr>
              <w:t xml:space="preserve">喀痰吸引や酸素等の電子機器類の使用者は? 看護師でないと?　</w:t>
            </w:r>
          </w:p>
          <w:p w14:paraId="6CB6EB24" w14:textId="77777777" w:rsidR="00464BBF" w:rsidRPr="00CB2EE3" w:rsidRDefault="00464BBF" w:rsidP="00464BBF">
            <w:pPr>
              <w:pBdr>
                <w:top w:val="single" w:sz="4" w:space="1" w:color="auto"/>
                <w:left w:val="single" w:sz="4" w:space="4" w:color="auto"/>
                <w:bottom w:val="single" w:sz="4" w:space="1" w:color="auto"/>
                <w:right w:val="single" w:sz="4" w:space="4" w:color="auto"/>
              </w:pBdr>
              <w:ind w:firstLineChars="200" w:firstLine="400"/>
              <w:jc w:val="left"/>
              <w:rPr>
                <w:rFonts w:asciiTheme="minorEastAsia" w:hAnsiTheme="minorEastAsia"/>
                <w:sz w:val="20"/>
                <w:szCs w:val="20"/>
              </w:rPr>
            </w:pPr>
            <w:r w:rsidRPr="00CB2EE3">
              <w:rPr>
                <w:rFonts w:asciiTheme="minorEastAsia" w:hAnsiTheme="minorEastAsia" w:hint="eastAsia"/>
                <w:sz w:val="20"/>
                <w:szCs w:val="20"/>
              </w:rPr>
              <w:t>電源喪失時のセキュリティーはどうなっている?</w:t>
            </w:r>
          </w:p>
          <w:p w14:paraId="6F5F7DB8" w14:textId="77777777" w:rsidR="001F699C" w:rsidRDefault="00464BBF" w:rsidP="00CB2EE3">
            <w:pPr>
              <w:pBdr>
                <w:top w:val="single" w:sz="4" w:space="1" w:color="auto"/>
                <w:left w:val="single" w:sz="4" w:space="4" w:color="auto"/>
                <w:bottom w:val="single" w:sz="4" w:space="1" w:color="auto"/>
                <w:right w:val="single" w:sz="4" w:space="4" w:color="auto"/>
              </w:pBdr>
              <w:ind w:firstLineChars="1100" w:firstLine="2200"/>
              <w:jc w:val="left"/>
              <w:rPr>
                <w:rFonts w:asciiTheme="minorEastAsia" w:hAnsiTheme="minorEastAsia"/>
                <w:sz w:val="20"/>
                <w:szCs w:val="20"/>
              </w:rPr>
            </w:pPr>
            <w:r w:rsidRPr="00CB2EE3">
              <w:rPr>
                <w:rFonts w:asciiTheme="minorEastAsia" w:hAnsiTheme="minorEastAsia" w:hint="eastAsia"/>
                <w:sz w:val="20"/>
                <w:szCs w:val="20"/>
              </w:rPr>
              <w:t xml:space="preserve">　ロック? 　全解除?　　行方不明者は?</w:t>
            </w:r>
          </w:p>
          <w:p w14:paraId="3CB3EB2C" w14:textId="77777777" w:rsidR="001F699C" w:rsidRDefault="001F699C" w:rsidP="001F699C">
            <w:pPr>
              <w:pBdr>
                <w:top w:val="single" w:sz="4" w:space="1" w:color="auto"/>
                <w:left w:val="single" w:sz="4" w:space="4" w:color="auto"/>
                <w:bottom w:val="single" w:sz="4" w:space="1" w:color="auto"/>
                <w:right w:val="single" w:sz="4" w:space="4" w:color="auto"/>
              </w:pBdr>
              <w:ind w:firstLineChars="200" w:firstLine="400"/>
              <w:jc w:val="left"/>
              <w:rPr>
                <w:rFonts w:asciiTheme="minorEastAsia" w:hAnsiTheme="minorEastAsia"/>
                <w:sz w:val="20"/>
                <w:szCs w:val="20"/>
              </w:rPr>
            </w:pPr>
            <w:r w:rsidRPr="001F699C">
              <w:rPr>
                <w:rFonts w:asciiTheme="minorEastAsia" w:hAnsiTheme="minorEastAsia" w:hint="eastAsia"/>
                <w:sz w:val="20"/>
                <w:szCs w:val="20"/>
              </w:rPr>
              <w:t>・</w:t>
            </w:r>
            <w:r w:rsidRPr="001F699C">
              <w:rPr>
                <w:rFonts w:asciiTheme="minorEastAsia" w:hAnsiTheme="minorEastAsia" w:hint="eastAsia"/>
                <w:sz w:val="20"/>
                <w:szCs w:val="20"/>
                <w:shd w:val="pct15" w:color="auto" w:fill="FFFFFF"/>
              </w:rPr>
              <w:t>他施設、他事業所との連携</w:t>
            </w:r>
            <w:r w:rsidRPr="001F699C">
              <w:rPr>
                <w:rFonts w:asciiTheme="minorEastAsia" w:hAnsiTheme="minorEastAsia" w:hint="eastAsia"/>
                <w:sz w:val="20"/>
                <w:szCs w:val="20"/>
              </w:rPr>
              <w:t xml:space="preserve">　　</w:t>
            </w:r>
          </w:p>
          <w:p w14:paraId="0689EACC" w14:textId="5D51BE77" w:rsidR="00CB2EE3" w:rsidRPr="001F699C" w:rsidRDefault="001F699C" w:rsidP="001F699C">
            <w:pPr>
              <w:pBdr>
                <w:top w:val="single" w:sz="4" w:space="1" w:color="auto"/>
                <w:left w:val="single" w:sz="4" w:space="4" w:color="auto"/>
                <w:bottom w:val="single" w:sz="4" w:space="1" w:color="auto"/>
                <w:right w:val="single" w:sz="4" w:space="4" w:color="auto"/>
              </w:pBdr>
              <w:ind w:firstLineChars="200" w:firstLine="400"/>
              <w:jc w:val="right"/>
              <w:rPr>
                <w:rFonts w:asciiTheme="minorEastAsia" w:hAnsiTheme="minorEastAsia"/>
                <w:sz w:val="20"/>
                <w:szCs w:val="20"/>
              </w:rPr>
            </w:pPr>
            <w:r w:rsidRPr="001F699C">
              <w:rPr>
                <w:rFonts w:asciiTheme="minorEastAsia" w:hAnsiTheme="minorEastAsia" w:hint="eastAsia"/>
                <w:sz w:val="20"/>
                <w:szCs w:val="20"/>
              </w:rPr>
              <w:t xml:space="preserve">…　</w:t>
            </w:r>
            <w:r w:rsidRPr="001F699C">
              <w:rPr>
                <w:rFonts w:asciiTheme="minorEastAsia" w:hAnsiTheme="minorEastAsia" w:hint="eastAsia"/>
                <w:sz w:val="20"/>
                <w:szCs w:val="20"/>
                <w:shd w:val="pct15" w:color="auto" w:fill="FFFFFF"/>
              </w:rPr>
              <w:t>避難</w:t>
            </w:r>
            <w:r w:rsidRPr="001F699C">
              <w:rPr>
                <w:rFonts w:asciiTheme="minorEastAsia" w:hAnsiTheme="minorEastAsia" w:hint="eastAsia"/>
                <w:sz w:val="20"/>
                <w:szCs w:val="20"/>
              </w:rPr>
              <w:t>の必要性が高まることも想定して</w:t>
            </w:r>
          </w:p>
          <w:p w14:paraId="72577DD0" w14:textId="017A3AD7" w:rsidR="00CB2EE3" w:rsidRDefault="00464BBF" w:rsidP="00EA410B">
            <w:pPr>
              <w:pBdr>
                <w:top w:val="single" w:sz="4" w:space="1" w:color="auto"/>
                <w:left w:val="single" w:sz="4" w:space="4" w:color="auto"/>
                <w:bottom w:val="single" w:sz="4" w:space="1" w:color="auto"/>
                <w:right w:val="single" w:sz="4" w:space="4" w:color="auto"/>
              </w:pBdr>
              <w:ind w:firstLineChars="200" w:firstLine="400"/>
              <w:jc w:val="left"/>
              <w:rPr>
                <w:rFonts w:asciiTheme="minorEastAsia" w:hAnsiTheme="minorEastAsia"/>
                <w:sz w:val="20"/>
                <w:szCs w:val="20"/>
              </w:rPr>
            </w:pPr>
            <w:r w:rsidRPr="00CB2EE3">
              <w:rPr>
                <w:rFonts w:asciiTheme="minorEastAsia" w:hAnsiTheme="minorEastAsia" w:hint="eastAsia"/>
                <w:sz w:val="20"/>
                <w:szCs w:val="20"/>
              </w:rPr>
              <w:t>・</w:t>
            </w:r>
            <w:r w:rsidRPr="00946D27">
              <w:rPr>
                <w:rFonts w:asciiTheme="minorEastAsia" w:hAnsiTheme="minorEastAsia" w:hint="eastAsia"/>
                <w:sz w:val="20"/>
                <w:szCs w:val="20"/>
                <w:shd w:val="pct15" w:color="auto" w:fill="FFFFFF"/>
              </w:rPr>
              <w:t>夏期と冬期とでは対応や、必要なモノが違う</w:t>
            </w:r>
            <w:r w:rsidRPr="00CB2EE3">
              <w:rPr>
                <w:rFonts w:asciiTheme="minorEastAsia" w:hAnsiTheme="minorEastAsia" w:hint="eastAsia"/>
                <w:sz w:val="20"/>
                <w:szCs w:val="20"/>
              </w:rPr>
              <w:t>…</w:t>
            </w:r>
            <w:r>
              <w:rPr>
                <w:rFonts w:asciiTheme="minorEastAsia" w:hAnsiTheme="minorEastAsia" w:hint="eastAsia"/>
                <w:sz w:val="20"/>
                <w:szCs w:val="20"/>
              </w:rPr>
              <w:t xml:space="preserve">　</w:t>
            </w:r>
          </w:p>
          <w:p w14:paraId="77A3B80F" w14:textId="77777777" w:rsidR="00EA410B" w:rsidRDefault="00EA410B" w:rsidP="00464BBF">
            <w:pPr>
              <w:pBdr>
                <w:top w:val="single" w:sz="4" w:space="1" w:color="auto"/>
                <w:left w:val="single" w:sz="4" w:space="4" w:color="auto"/>
                <w:bottom w:val="single" w:sz="4" w:space="1" w:color="auto"/>
                <w:right w:val="single" w:sz="4" w:space="4" w:color="auto"/>
              </w:pBdr>
              <w:jc w:val="left"/>
              <w:rPr>
                <w:rFonts w:asciiTheme="minorEastAsia" w:hAnsiTheme="minorEastAsia"/>
                <w:sz w:val="20"/>
                <w:szCs w:val="20"/>
                <w:highlight w:val="yellow"/>
              </w:rPr>
            </w:pPr>
          </w:p>
          <w:p w14:paraId="50FAB07C" w14:textId="5F2DB5C9" w:rsidR="00EA410B" w:rsidRPr="00CB2EE3" w:rsidRDefault="00464BBF" w:rsidP="00464BBF">
            <w:pPr>
              <w:pBdr>
                <w:top w:val="single" w:sz="4" w:space="1" w:color="auto"/>
                <w:left w:val="single" w:sz="4" w:space="4" w:color="auto"/>
                <w:bottom w:val="single" w:sz="4" w:space="1" w:color="auto"/>
                <w:right w:val="single" w:sz="4" w:space="4" w:color="auto"/>
              </w:pBdr>
              <w:jc w:val="left"/>
              <w:rPr>
                <w:rFonts w:asciiTheme="minorEastAsia" w:hAnsiTheme="minorEastAsia"/>
                <w:sz w:val="20"/>
                <w:szCs w:val="20"/>
                <w:highlight w:val="yellow"/>
              </w:rPr>
            </w:pPr>
            <w:r w:rsidRPr="00CB2EE3">
              <w:rPr>
                <w:rFonts w:asciiTheme="minorEastAsia" w:hAnsiTheme="minorEastAsia" w:hint="eastAsia"/>
                <w:sz w:val="20"/>
                <w:szCs w:val="20"/>
                <w:highlight w:val="yellow"/>
              </w:rPr>
              <w:t xml:space="preserve">■　</w:t>
            </w:r>
            <w:r w:rsidRPr="00CB2EE3">
              <w:rPr>
                <w:rFonts w:ascii="HG丸ｺﾞｼｯｸM-PRO" w:eastAsia="HG丸ｺﾞｼｯｸM-PRO" w:hAnsi="HG丸ｺﾞｼｯｸM-PRO" w:hint="eastAsia"/>
                <w:sz w:val="20"/>
                <w:szCs w:val="20"/>
                <w:highlight w:val="yellow"/>
                <w:shd w:val="pct15" w:color="auto" w:fill="FFFFFF"/>
              </w:rPr>
              <w:t>いる人数</w:t>
            </w:r>
            <w:r w:rsidRPr="00CB2EE3">
              <w:rPr>
                <w:rFonts w:asciiTheme="minorEastAsia" w:hAnsiTheme="minorEastAsia" w:hint="eastAsia"/>
                <w:sz w:val="20"/>
                <w:szCs w:val="20"/>
                <w:highlight w:val="yellow"/>
              </w:rPr>
              <w:t xml:space="preserve">　…　1人?　4～5人?　</w:t>
            </w:r>
          </w:p>
          <w:p w14:paraId="3693A1D1" w14:textId="64128A91" w:rsidR="00EA410B" w:rsidRPr="00EA410B" w:rsidRDefault="00464BBF" w:rsidP="00EA410B">
            <w:pPr>
              <w:pStyle w:val="a9"/>
              <w:widowControl/>
              <w:numPr>
                <w:ilvl w:val="0"/>
                <w:numId w:val="14"/>
              </w:numPr>
              <w:pBdr>
                <w:top w:val="single" w:sz="4" w:space="1" w:color="auto"/>
                <w:left w:val="single" w:sz="4" w:space="4" w:color="auto"/>
                <w:bottom w:val="single" w:sz="4" w:space="1" w:color="auto"/>
                <w:right w:val="single" w:sz="4" w:space="4" w:color="auto"/>
              </w:pBdr>
              <w:contextualSpacing w:val="0"/>
              <w:jc w:val="right"/>
              <w:rPr>
                <w:rFonts w:ascii="HG丸ｺﾞｼｯｸM-PRO" w:eastAsia="HG丸ｺﾞｼｯｸM-PRO" w:hAnsi="HG丸ｺﾞｼｯｸM-PRO"/>
                <w:b/>
                <w:bCs/>
                <w:sz w:val="18"/>
                <w:szCs w:val="18"/>
                <w:highlight w:val="yellow"/>
                <w:shd w:val="pct15" w:color="auto" w:fill="FFFFFF"/>
              </w:rPr>
            </w:pPr>
            <w:r w:rsidRPr="00EA410B">
              <w:rPr>
                <w:rFonts w:ascii="HG丸ｺﾞｼｯｸM-PRO" w:eastAsia="HG丸ｺﾞｼｯｸM-PRO" w:hAnsi="HG丸ｺﾞｼｯｸM-PRO" w:hint="eastAsia"/>
                <w:b/>
                <w:bCs/>
                <w:sz w:val="18"/>
                <w:szCs w:val="18"/>
                <w:highlight w:val="yellow"/>
                <w:shd w:val="pct15" w:color="auto" w:fill="FFFFFF"/>
              </w:rPr>
              <w:t>やるべき業務と、いる人数とのマトリックス</w:t>
            </w:r>
          </w:p>
          <w:p w14:paraId="023CA1E3" w14:textId="5E7685A1" w:rsidR="00464BBF" w:rsidRPr="00EA410B" w:rsidRDefault="00EA410B" w:rsidP="00464BBF">
            <w:pPr>
              <w:widowControl/>
              <w:pBdr>
                <w:top w:val="single" w:sz="4" w:space="1" w:color="auto"/>
                <w:left w:val="single" w:sz="4" w:space="4" w:color="auto"/>
                <w:bottom w:val="single" w:sz="4" w:space="1" w:color="auto"/>
                <w:right w:val="single" w:sz="4" w:space="4" w:color="auto"/>
              </w:pBdr>
              <w:spacing w:line="0" w:lineRule="atLeast"/>
              <w:rPr>
                <w:rFonts w:ascii="HG丸ｺﾞｼｯｸM-PRO" w:eastAsia="HG丸ｺﾞｼｯｸM-PRO" w:hAnsi="HG丸ｺﾞｼｯｸM-PRO" w:cs="ＭＳ Ｐゴシック"/>
                <w:kern w:val="0"/>
                <w:sz w:val="20"/>
                <w:szCs w:val="20"/>
              </w:rPr>
            </w:pPr>
            <w:r w:rsidRPr="00CD4A05">
              <w:rPr>
                <w:rFonts w:ascii="HG丸ｺﾞｼｯｸM-PRO" w:eastAsia="HG丸ｺﾞｼｯｸM-PRO" w:hAnsi="HG丸ｺﾞｼｯｸM-PRO" w:hint="eastAsia"/>
                <w:b/>
                <w:bCs/>
                <w:kern w:val="0"/>
                <w:sz w:val="20"/>
                <w:szCs w:val="20"/>
                <w:highlight w:val="yellow"/>
                <w:shd w:val="pct15" w:color="auto" w:fill="FFFFFF"/>
              </w:rPr>
              <w:t>●「何をする?」→「何人いる?」→「誰がいる?」→「何を捨てる?」</w:t>
            </w:r>
          </w:p>
          <w:p w14:paraId="2969E4AD" w14:textId="77777777" w:rsidR="00EA410B" w:rsidRDefault="00EA410B" w:rsidP="00464BBF">
            <w:pPr>
              <w:widowControl/>
              <w:pBdr>
                <w:top w:val="single" w:sz="4" w:space="1" w:color="auto"/>
                <w:left w:val="single" w:sz="4" w:space="4" w:color="auto"/>
                <w:bottom w:val="single" w:sz="4" w:space="1" w:color="auto"/>
                <w:right w:val="single" w:sz="4" w:space="4" w:color="auto"/>
              </w:pBdr>
              <w:spacing w:line="0" w:lineRule="atLeast"/>
              <w:rPr>
                <w:rFonts w:ascii="HG丸ｺﾞｼｯｸM-PRO" w:eastAsia="HG丸ｺﾞｼｯｸM-PRO" w:hAnsi="HG丸ｺﾞｼｯｸM-PRO" w:cs="ＭＳ Ｐゴシック"/>
                <w:b/>
                <w:bCs/>
                <w:color w:val="000000"/>
                <w:kern w:val="0"/>
                <w:szCs w:val="21"/>
              </w:rPr>
            </w:pPr>
          </w:p>
          <w:p w14:paraId="00BBE294" w14:textId="594E3C3D" w:rsidR="00464BBF" w:rsidRDefault="00464BBF" w:rsidP="00464BBF">
            <w:pPr>
              <w:widowControl/>
              <w:pBdr>
                <w:top w:val="single" w:sz="4" w:space="1" w:color="auto"/>
                <w:left w:val="single" w:sz="4" w:space="4" w:color="auto"/>
                <w:bottom w:val="single" w:sz="4" w:space="1" w:color="auto"/>
                <w:right w:val="single" w:sz="4" w:space="4" w:color="auto"/>
              </w:pBdr>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b/>
                <w:bCs/>
                <w:color w:val="000000"/>
                <w:kern w:val="0"/>
                <w:szCs w:val="21"/>
              </w:rPr>
              <w:t>◇</w:t>
            </w:r>
            <w:r w:rsidRPr="00F163D7">
              <w:rPr>
                <w:rFonts w:ascii="HG丸ｺﾞｼｯｸM-PRO" w:eastAsia="HG丸ｺﾞｼｯｸM-PRO" w:hAnsi="HG丸ｺﾞｼｯｸM-PRO" w:cs="ＭＳ Ｐゴシック" w:hint="eastAsia"/>
                <w:b/>
                <w:bCs/>
                <w:color w:val="000000"/>
                <w:kern w:val="0"/>
                <w:szCs w:val="21"/>
              </w:rPr>
              <w:t>感染症訓練</w:t>
            </w:r>
          </w:p>
          <w:p w14:paraId="14073EAF" w14:textId="3BD54B70" w:rsidR="00464BBF" w:rsidRPr="00F163D7" w:rsidRDefault="00464BBF" w:rsidP="00464BBF">
            <w:pPr>
              <w:widowControl/>
              <w:pBdr>
                <w:top w:val="single" w:sz="4" w:space="1" w:color="auto"/>
                <w:left w:val="single" w:sz="4" w:space="4" w:color="auto"/>
                <w:bottom w:val="single" w:sz="4" w:space="1" w:color="auto"/>
                <w:right w:val="single" w:sz="4" w:space="4" w:color="auto"/>
              </w:pBdr>
              <w:spacing w:line="0" w:lineRule="atLeast"/>
              <w:rPr>
                <w:rFonts w:ascii="HG丸ｺﾞｼｯｸM-PRO" w:eastAsia="HG丸ｺﾞｼｯｸM-PRO" w:hAnsi="HG丸ｺﾞｼｯｸM-PRO" w:cs="ＭＳ Ｐゴシック"/>
                <w:kern w:val="0"/>
                <w:szCs w:val="21"/>
              </w:rPr>
            </w:pPr>
            <w:r w:rsidRPr="00F163D7">
              <w:rPr>
                <w:rFonts w:ascii="HG丸ｺﾞｼｯｸM-PRO" w:eastAsia="HG丸ｺﾞｼｯｸM-PRO" w:hAnsi="HG丸ｺﾞｼｯｸM-PRO" w:cs="ＭＳ Ｐゴシック" w:hint="eastAsia"/>
                <w:color w:val="000000"/>
                <w:kern w:val="0"/>
                <w:szCs w:val="21"/>
              </w:rPr>
              <w:t>・職員の導線</w:t>
            </w:r>
            <w:r>
              <w:rPr>
                <w:rFonts w:ascii="HG丸ｺﾞｼｯｸM-PRO" w:eastAsia="HG丸ｺﾞｼｯｸM-PRO" w:hAnsi="HG丸ｺﾞｼｯｸM-PRO" w:cs="ＭＳ Ｐゴシック" w:hint="eastAsia"/>
                <w:color w:val="000000"/>
                <w:kern w:val="0"/>
                <w:szCs w:val="21"/>
              </w:rPr>
              <w:t>確保</w:t>
            </w:r>
          </w:p>
          <w:p w14:paraId="74FC88DA" w14:textId="77777777" w:rsidR="00464BBF" w:rsidRDefault="00464BBF" w:rsidP="00464BBF">
            <w:pPr>
              <w:widowControl/>
              <w:pBdr>
                <w:top w:val="single" w:sz="4" w:space="1" w:color="auto"/>
                <w:left w:val="single" w:sz="4" w:space="4" w:color="auto"/>
                <w:bottom w:val="single" w:sz="4" w:space="1" w:color="auto"/>
                <w:right w:val="single" w:sz="4" w:space="4" w:color="auto"/>
              </w:pBdr>
              <w:spacing w:line="0" w:lineRule="atLeast"/>
              <w:rPr>
                <w:rFonts w:ascii="HG丸ｺﾞｼｯｸM-PRO" w:eastAsia="HG丸ｺﾞｼｯｸM-PRO" w:hAnsi="HG丸ｺﾞｼｯｸM-PRO" w:cs="ＭＳ Ｐゴシック"/>
                <w:color w:val="000000"/>
                <w:kern w:val="0"/>
                <w:szCs w:val="21"/>
              </w:rPr>
            </w:pPr>
            <w:r w:rsidRPr="00F163D7">
              <w:rPr>
                <w:rFonts w:ascii="HG丸ｺﾞｼｯｸM-PRO" w:eastAsia="HG丸ｺﾞｼｯｸM-PRO" w:hAnsi="HG丸ｺﾞｼｯｸM-PRO" w:cs="ＭＳ Ｐゴシック" w:hint="eastAsia"/>
                <w:color w:val="000000"/>
                <w:kern w:val="0"/>
                <w:szCs w:val="21"/>
              </w:rPr>
              <w:t>・ゾーニング</w:t>
            </w:r>
            <w:r>
              <w:rPr>
                <w:rFonts w:ascii="HG丸ｺﾞｼｯｸM-PRO" w:eastAsia="HG丸ｺﾞｼｯｸM-PRO" w:hAnsi="HG丸ｺﾞｼｯｸM-PRO" w:cs="ＭＳ Ｐゴシック" w:hint="eastAsia"/>
                <w:color w:val="000000"/>
                <w:kern w:val="0"/>
                <w:szCs w:val="21"/>
              </w:rPr>
              <w:t>（区分け）</w:t>
            </w:r>
          </w:p>
          <w:p w14:paraId="5EF07902" w14:textId="77777777" w:rsidR="00464BBF" w:rsidRDefault="00464BBF" w:rsidP="00464BBF">
            <w:pPr>
              <w:widowControl/>
              <w:pBdr>
                <w:top w:val="single" w:sz="4" w:space="1" w:color="auto"/>
                <w:left w:val="single" w:sz="4" w:space="4" w:color="auto"/>
                <w:bottom w:val="single" w:sz="4" w:space="1" w:color="auto"/>
                <w:right w:val="single" w:sz="4" w:space="4" w:color="auto"/>
              </w:pBdr>
              <w:spacing w:line="0" w:lineRule="atLeas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Cs w:val="21"/>
              </w:rPr>
              <w:t>・コホーティング（隔離）　（</w:t>
            </w:r>
            <w:r w:rsidRPr="00B93AF0">
              <w:rPr>
                <w:rFonts w:ascii="HG丸ｺﾞｼｯｸM-PRO" w:eastAsia="HG丸ｺﾞｼｯｸM-PRO" w:hAnsi="HG丸ｺﾞｼｯｸM-PRO" w:cs="ＭＳ Ｐゴシック" w:hint="eastAsia"/>
                <w:color w:val="000000"/>
                <w:kern w:val="0"/>
                <w:sz w:val="18"/>
                <w:szCs w:val="18"/>
              </w:rPr>
              <w:t>カラーリング　赤・黄・緑…</w:t>
            </w:r>
            <w:r>
              <w:rPr>
                <w:rFonts w:ascii="HG丸ｺﾞｼｯｸM-PRO" w:eastAsia="HG丸ｺﾞｼｯｸM-PRO" w:hAnsi="HG丸ｺﾞｼｯｸM-PRO" w:cs="ＭＳ Ｐゴシック" w:hint="eastAsia"/>
                <w:color w:val="000000"/>
                <w:kern w:val="0"/>
                <w:sz w:val="18"/>
                <w:szCs w:val="18"/>
              </w:rPr>
              <w:t>）</w:t>
            </w:r>
          </w:p>
          <w:p w14:paraId="4CD19D8E" w14:textId="4BF3B195" w:rsidR="00464BBF" w:rsidRPr="00464BBF" w:rsidRDefault="00464BBF" w:rsidP="00464BBF">
            <w:pPr>
              <w:widowControl/>
              <w:pBdr>
                <w:top w:val="single" w:sz="4" w:space="1" w:color="auto"/>
                <w:left w:val="single" w:sz="4" w:space="4" w:color="auto"/>
                <w:bottom w:val="single" w:sz="4" w:space="1" w:color="auto"/>
                <w:right w:val="single" w:sz="4" w:space="4" w:color="auto"/>
              </w:pBdr>
              <w:spacing w:line="0" w:lineRule="atLeast"/>
              <w:rPr>
                <w:rFonts w:ascii="HG丸ｺﾞｼｯｸM-PRO" w:eastAsia="HG丸ｺﾞｼｯｸM-PRO" w:hAnsi="HG丸ｺﾞｼｯｸM-PRO" w:cs="ＭＳ Ｐゴシック"/>
                <w:color w:val="000000"/>
                <w:kern w:val="0"/>
                <w:szCs w:val="21"/>
              </w:rPr>
            </w:pPr>
            <w:r w:rsidRPr="00F163D7">
              <w:rPr>
                <w:rFonts w:ascii="HG丸ｺﾞｼｯｸM-PRO" w:eastAsia="HG丸ｺﾞｼｯｸM-PRO" w:hAnsi="HG丸ｺﾞｼｯｸM-PRO" w:cs="ＭＳ Ｐゴシック" w:hint="eastAsia"/>
                <w:color w:val="000000"/>
                <w:kern w:val="0"/>
                <w:szCs w:val="21"/>
              </w:rPr>
              <w:t>・感染症備品の確認</w:t>
            </w:r>
          </w:p>
        </w:tc>
      </w:tr>
      <w:tr w:rsidR="00B67DD1" w14:paraId="403CF60F" w14:textId="77777777" w:rsidTr="00E20B44">
        <w:tc>
          <w:tcPr>
            <w:tcW w:w="1129" w:type="dxa"/>
            <w:shd w:val="clear" w:color="auto" w:fill="D9F2D0" w:themeFill="accent6" w:themeFillTint="33"/>
          </w:tcPr>
          <w:p w14:paraId="3E02D0F5" w14:textId="72962537" w:rsidR="00B67DD1" w:rsidRPr="00B67DD1" w:rsidRDefault="00B67DD1" w:rsidP="00B67DD1">
            <w:pPr>
              <w:widowControl/>
              <w:spacing w:line="0" w:lineRule="atLeast"/>
              <w:jc w:val="center"/>
              <w:rPr>
                <w:rFonts w:ascii="HG丸ｺﾞｼｯｸM-PRO" w:eastAsia="HG丸ｺﾞｼｯｸM-PRO" w:hAnsi="HG丸ｺﾞｼｯｸM-PRO" w:cs="ＭＳ Ｐゴシック"/>
                <w:b/>
                <w:bCs/>
                <w:color w:val="000000"/>
                <w:kern w:val="0"/>
                <w:szCs w:val="21"/>
                <w:shd w:val="pct15" w:color="auto" w:fill="FFFFFF"/>
              </w:rPr>
            </w:pPr>
            <w:r w:rsidRPr="00B67DD1">
              <w:rPr>
                <w:rFonts w:ascii="HG丸ｺﾞｼｯｸM-PRO" w:eastAsia="HG丸ｺﾞｼｯｸM-PRO" w:hAnsi="HG丸ｺﾞｼｯｸM-PRO" w:cs="ＭＳ Ｐゴシック" w:hint="eastAsia"/>
                <w:b/>
                <w:bCs/>
                <w:color w:val="000000"/>
                <w:kern w:val="0"/>
                <w:szCs w:val="21"/>
              </w:rPr>
              <w:lastRenderedPageBreak/>
              <w:t>設</w:t>
            </w:r>
            <w:r>
              <w:rPr>
                <w:rFonts w:ascii="HG丸ｺﾞｼｯｸM-PRO" w:eastAsia="HG丸ｺﾞｼｯｸM-PRO" w:hAnsi="HG丸ｺﾞｼｯｸM-PRO" w:cs="ＭＳ Ｐゴシック" w:hint="eastAsia"/>
                <w:b/>
                <w:bCs/>
                <w:color w:val="000000"/>
                <w:kern w:val="0"/>
                <w:szCs w:val="21"/>
              </w:rPr>
              <w:t xml:space="preserve">　</w:t>
            </w:r>
            <w:r w:rsidRPr="00B67DD1">
              <w:rPr>
                <w:rFonts w:ascii="HG丸ｺﾞｼｯｸM-PRO" w:eastAsia="HG丸ｺﾞｼｯｸM-PRO" w:hAnsi="HG丸ｺﾞｼｯｸM-PRO" w:cs="ＭＳ Ｐゴシック" w:hint="eastAsia"/>
                <w:b/>
                <w:bCs/>
                <w:color w:val="000000"/>
                <w:kern w:val="0"/>
                <w:szCs w:val="21"/>
              </w:rPr>
              <w:t>定</w:t>
            </w:r>
          </w:p>
        </w:tc>
        <w:tc>
          <w:tcPr>
            <w:tcW w:w="5812" w:type="dxa"/>
            <w:shd w:val="clear" w:color="auto" w:fill="D9F2D0" w:themeFill="accent6" w:themeFillTint="33"/>
          </w:tcPr>
          <w:p w14:paraId="0D1718E7" w14:textId="694FEE77" w:rsidR="00B67DD1" w:rsidRPr="00B67DD1" w:rsidRDefault="00B67DD1" w:rsidP="00B67DD1">
            <w:pPr>
              <w:widowControl/>
              <w:spacing w:line="0" w:lineRule="atLeast"/>
              <w:jc w:val="center"/>
              <w:rPr>
                <w:rFonts w:ascii="HG丸ｺﾞｼｯｸM-PRO" w:eastAsia="HG丸ｺﾞｼｯｸM-PRO" w:hAnsi="HG丸ｺﾞｼｯｸM-PRO" w:cs="ＭＳ Ｐゴシック"/>
                <w:b/>
                <w:bCs/>
                <w:color w:val="000000"/>
                <w:kern w:val="0"/>
                <w:szCs w:val="21"/>
                <w:shd w:val="pct15" w:color="auto" w:fill="FFFFFF"/>
              </w:rPr>
            </w:pPr>
            <w:r w:rsidRPr="00B67DD1">
              <w:rPr>
                <w:rFonts w:ascii="HG丸ｺﾞｼｯｸM-PRO" w:eastAsia="HG丸ｺﾞｼｯｸM-PRO" w:hAnsi="HG丸ｺﾞｼｯｸM-PRO" w:cs="ＭＳ Ｐゴシック" w:hint="eastAsia"/>
                <w:b/>
                <w:bCs/>
                <w:color w:val="000000"/>
                <w:kern w:val="0"/>
                <w:szCs w:val="21"/>
              </w:rPr>
              <w:t xml:space="preserve">避難・施設間連携型　</w:t>
            </w:r>
            <w:r w:rsidRPr="00FC7AEB">
              <w:rPr>
                <w:rFonts w:ascii="HG丸ｺﾞｼｯｸM-PRO" w:eastAsia="HG丸ｺﾞｼｯｸM-PRO" w:hAnsi="HG丸ｺﾞｼｯｸM-PRO" w:cs="ＭＳ Ｐゴシック" w:hint="eastAsia"/>
                <w:b/>
                <w:bCs/>
                <w:color w:val="000000"/>
                <w:kern w:val="0"/>
                <w:sz w:val="20"/>
                <w:szCs w:val="20"/>
              </w:rPr>
              <w:t>（被災施設</w:t>
            </w:r>
            <w:r w:rsidR="00FC7AEB" w:rsidRPr="00FC7AEB">
              <w:rPr>
                <w:rFonts w:ascii="HG丸ｺﾞｼｯｸM-PRO" w:eastAsia="HG丸ｺﾞｼｯｸM-PRO" w:hAnsi="HG丸ｺﾞｼｯｸM-PRO" w:cs="ＭＳ Ｐゴシック" w:hint="eastAsia"/>
                <w:b/>
                <w:bCs/>
                <w:color w:val="000000"/>
                <w:kern w:val="0"/>
                <w:sz w:val="20"/>
                <w:szCs w:val="20"/>
              </w:rPr>
              <w:t>・事業所等</w:t>
            </w:r>
            <w:r w:rsidRPr="00FC7AEB">
              <w:rPr>
                <w:rFonts w:ascii="HG丸ｺﾞｼｯｸM-PRO" w:eastAsia="HG丸ｺﾞｼｯｸM-PRO" w:hAnsi="HG丸ｺﾞｼｯｸM-PRO" w:cs="ＭＳ Ｐゴシック" w:hint="eastAsia"/>
                <w:b/>
                <w:bCs/>
                <w:color w:val="000000"/>
                <w:kern w:val="0"/>
                <w:sz w:val="20"/>
                <w:szCs w:val="20"/>
              </w:rPr>
              <w:t>）</w:t>
            </w:r>
          </w:p>
        </w:tc>
        <w:tc>
          <w:tcPr>
            <w:tcW w:w="6201" w:type="dxa"/>
            <w:shd w:val="clear" w:color="auto" w:fill="D9F2D0" w:themeFill="accent6" w:themeFillTint="33"/>
          </w:tcPr>
          <w:p w14:paraId="4A231DD9" w14:textId="0DAA86C9" w:rsidR="00B67DD1" w:rsidRPr="00B67DD1" w:rsidRDefault="00B67DD1" w:rsidP="00B67DD1">
            <w:pPr>
              <w:widowControl/>
              <w:spacing w:line="0" w:lineRule="atLeast"/>
              <w:jc w:val="center"/>
              <w:rPr>
                <w:rFonts w:ascii="HG丸ｺﾞｼｯｸM-PRO" w:eastAsia="HG丸ｺﾞｼｯｸM-PRO" w:hAnsi="HG丸ｺﾞｼｯｸM-PRO" w:cs="ＭＳ Ｐゴシック"/>
                <w:b/>
                <w:bCs/>
                <w:color w:val="000000"/>
                <w:kern w:val="0"/>
                <w:szCs w:val="21"/>
                <w:shd w:val="pct15" w:color="auto" w:fill="FFFFFF"/>
              </w:rPr>
            </w:pPr>
            <w:r w:rsidRPr="00B67DD1">
              <w:rPr>
                <w:rFonts w:ascii="HG丸ｺﾞｼｯｸM-PRO" w:eastAsia="HG丸ｺﾞｼｯｸM-PRO" w:hAnsi="HG丸ｺﾞｼｯｸM-PRO" w:cs="ＭＳ Ｐゴシック" w:hint="eastAsia"/>
                <w:b/>
                <w:bCs/>
                <w:color w:val="000000"/>
                <w:kern w:val="0"/>
                <w:szCs w:val="21"/>
              </w:rPr>
              <w:t>避難・施設間連携型</w:t>
            </w:r>
            <w:r>
              <w:rPr>
                <w:rFonts w:ascii="HG丸ｺﾞｼｯｸM-PRO" w:eastAsia="HG丸ｺﾞｼｯｸM-PRO" w:hAnsi="HG丸ｺﾞｼｯｸM-PRO" w:cs="ＭＳ Ｐゴシック" w:hint="eastAsia"/>
                <w:b/>
                <w:bCs/>
                <w:color w:val="000000"/>
                <w:kern w:val="0"/>
                <w:szCs w:val="21"/>
              </w:rPr>
              <w:t xml:space="preserve">　</w:t>
            </w:r>
            <w:r w:rsidRPr="00FC7AEB">
              <w:rPr>
                <w:rFonts w:ascii="HG丸ｺﾞｼｯｸM-PRO" w:eastAsia="HG丸ｺﾞｼｯｸM-PRO" w:hAnsi="HG丸ｺﾞｼｯｸM-PRO" w:cs="ＭＳ Ｐゴシック" w:hint="eastAsia"/>
                <w:b/>
                <w:bCs/>
                <w:color w:val="000000"/>
                <w:kern w:val="0"/>
                <w:sz w:val="20"/>
                <w:szCs w:val="20"/>
              </w:rPr>
              <w:t>（受入施設・避難先施設</w:t>
            </w:r>
            <w:r w:rsidR="00FC7AEB" w:rsidRPr="00FC7AEB">
              <w:rPr>
                <w:rFonts w:ascii="HG丸ｺﾞｼｯｸM-PRO" w:eastAsia="HG丸ｺﾞｼｯｸM-PRO" w:hAnsi="HG丸ｺﾞｼｯｸM-PRO" w:cs="ＭＳ Ｐゴシック" w:hint="eastAsia"/>
                <w:b/>
                <w:bCs/>
                <w:color w:val="000000"/>
                <w:kern w:val="0"/>
                <w:sz w:val="20"/>
                <w:szCs w:val="20"/>
              </w:rPr>
              <w:t>事業所等</w:t>
            </w:r>
            <w:r w:rsidRPr="00FC7AEB">
              <w:rPr>
                <w:rFonts w:ascii="HG丸ｺﾞｼｯｸM-PRO" w:eastAsia="HG丸ｺﾞｼｯｸM-PRO" w:hAnsi="HG丸ｺﾞｼｯｸM-PRO" w:cs="ＭＳ Ｐゴシック" w:hint="eastAsia"/>
                <w:b/>
                <w:bCs/>
                <w:color w:val="000000"/>
                <w:kern w:val="0"/>
                <w:sz w:val="20"/>
                <w:szCs w:val="20"/>
              </w:rPr>
              <w:t>）</w:t>
            </w:r>
          </w:p>
        </w:tc>
      </w:tr>
      <w:tr w:rsidR="00B67DD1" w14:paraId="77680CD6" w14:textId="77777777" w:rsidTr="00B67DD1">
        <w:trPr>
          <w:trHeight w:val="1691"/>
        </w:trPr>
        <w:tc>
          <w:tcPr>
            <w:tcW w:w="1129" w:type="dxa"/>
          </w:tcPr>
          <w:p w14:paraId="3F2E3225" w14:textId="77777777" w:rsidR="00FC7AEB" w:rsidRDefault="00FC7AEB" w:rsidP="00B67DD1">
            <w:pPr>
              <w:widowControl/>
              <w:spacing w:line="0" w:lineRule="atLeast"/>
              <w:rPr>
                <w:rFonts w:ascii="HG丸ｺﾞｼｯｸM-PRO" w:eastAsia="HG丸ｺﾞｼｯｸM-PRO" w:hAnsi="HG丸ｺﾞｼｯｸM-PRO" w:cs="ＭＳ Ｐゴシック"/>
                <w:color w:val="000000"/>
                <w:kern w:val="0"/>
                <w:szCs w:val="21"/>
              </w:rPr>
            </w:pPr>
          </w:p>
          <w:p w14:paraId="69CB5E61" w14:textId="302CBBD2" w:rsidR="00B67DD1" w:rsidRPr="00F163D7" w:rsidRDefault="00B67DD1" w:rsidP="00B67DD1">
            <w:pPr>
              <w:widowControl/>
              <w:spacing w:line="0" w:lineRule="atLeast"/>
              <w:rPr>
                <w:rFonts w:ascii="HG丸ｺﾞｼｯｸM-PRO" w:eastAsia="HG丸ｺﾞｼｯｸM-PRO" w:hAnsi="HG丸ｺﾞｼｯｸM-PRO" w:cs="ＭＳ Ｐゴシック"/>
                <w:kern w:val="0"/>
                <w:szCs w:val="21"/>
              </w:rPr>
            </w:pPr>
            <w:r w:rsidRPr="00F163D7">
              <w:rPr>
                <w:rFonts w:ascii="HG丸ｺﾞｼｯｸM-PRO" w:eastAsia="HG丸ｺﾞｼｯｸM-PRO" w:hAnsi="HG丸ｺﾞｼｯｸM-PRO" w:cs="ＭＳ Ｐゴシック"/>
                <w:color w:val="000000"/>
                <w:kern w:val="0"/>
                <w:szCs w:val="21"/>
              </w:rPr>
              <w:t>1</w:t>
            </w:r>
            <w:r>
              <w:rPr>
                <w:rFonts w:ascii="HG丸ｺﾞｼｯｸM-PRO" w:eastAsia="HG丸ｺﾞｼｯｸM-PRO" w:hAnsi="HG丸ｺﾞｼｯｸM-PRO" w:cs="ＭＳ Ｐゴシック" w:hint="eastAsia"/>
                <w:color w:val="000000"/>
                <w:kern w:val="0"/>
                <w:szCs w:val="21"/>
              </w:rPr>
              <w:t>1</w:t>
            </w:r>
            <w:r w:rsidRPr="00F163D7">
              <w:rPr>
                <w:rFonts w:ascii="HG丸ｺﾞｼｯｸM-PRO" w:eastAsia="HG丸ｺﾞｼｯｸM-PRO" w:hAnsi="HG丸ｺﾞｼｯｸM-PRO" w:cs="ＭＳ Ｐゴシック"/>
                <w:color w:val="000000"/>
                <w:kern w:val="0"/>
                <w:szCs w:val="21"/>
              </w:rPr>
              <w:t>:20</w:t>
            </w:r>
          </w:p>
          <w:p w14:paraId="39F0A494" w14:textId="0B9B5ADC" w:rsidR="00B67DD1" w:rsidRDefault="00E20B44" w:rsidP="00B67DD1">
            <w:pPr>
              <w:widowControl/>
              <w:spacing w:after="240" w:line="0" w:lineRule="atLeast"/>
              <w:jc w:val="left"/>
              <w:rPr>
                <w:rFonts w:ascii="HG丸ｺﾞｼｯｸM-PRO" w:eastAsia="HG丸ｺﾞｼｯｸM-PRO" w:hAnsi="HG丸ｺﾞｼｯｸM-PRO" w:cs="ＭＳ Ｐゴシック"/>
                <w:kern w:val="0"/>
                <w:szCs w:val="21"/>
              </w:rPr>
            </w:pPr>
            <w:r w:rsidRPr="00E20B44">
              <w:rPr>
                <w:rFonts w:ascii="HG丸ｺﾞｼｯｸM-PRO" w:eastAsia="HG丸ｺﾞｼｯｸM-PRO" w:hAnsi="HG丸ｺﾞｼｯｸM-PRO" w:cs="ＭＳ Ｐゴシック" w:hint="eastAsia"/>
                <w:kern w:val="0"/>
                <w:sz w:val="18"/>
                <w:szCs w:val="18"/>
              </w:rPr>
              <w:t>（</w:t>
            </w:r>
            <w:r>
              <w:rPr>
                <w:rFonts w:ascii="HG丸ｺﾞｼｯｸM-PRO" w:eastAsia="HG丸ｺﾞｼｯｸM-PRO" w:hAnsi="HG丸ｺﾞｼｯｸM-PRO" w:cs="ＭＳ Ｐゴシック" w:hint="eastAsia"/>
                <w:kern w:val="0"/>
                <w:sz w:val="18"/>
                <w:szCs w:val="18"/>
              </w:rPr>
              <w:t>70</w:t>
            </w:r>
            <w:r w:rsidRPr="00E20B44">
              <w:rPr>
                <w:rFonts w:ascii="HG丸ｺﾞｼｯｸM-PRO" w:eastAsia="HG丸ｺﾞｼｯｸM-PRO" w:hAnsi="HG丸ｺﾞｼｯｸM-PRO" w:cs="ＭＳ Ｐゴシック" w:hint="eastAsia"/>
                <w:kern w:val="0"/>
                <w:sz w:val="18"/>
                <w:szCs w:val="18"/>
              </w:rPr>
              <w:t>分）</w:t>
            </w:r>
            <w:r w:rsidR="00B67DD1" w:rsidRPr="00F163D7">
              <w:rPr>
                <w:rFonts w:ascii="HG丸ｺﾞｼｯｸM-PRO" w:eastAsia="HG丸ｺﾞｼｯｸM-PRO" w:hAnsi="HG丸ｺﾞｼｯｸM-PRO" w:cs="ＭＳ Ｐゴシック"/>
                <w:kern w:val="0"/>
                <w:szCs w:val="21"/>
              </w:rPr>
              <w:br/>
            </w:r>
            <w:r w:rsidR="00B67DD1" w:rsidRPr="00F163D7">
              <w:rPr>
                <w:rFonts w:ascii="HG丸ｺﾞｼｯｸM-PRO" w:eastAsia="HG丸ｺﾞｼｯｸM-PRO" w:hAnsi="HG丸ｺﾞｼｯｸM-PRO" w:cs="ＭＳ Ｐゴシック"/>
                <w:kern w:val="0"/>
                <w:szCs w:val="21"/>
              </w:rPr>
              <w:br/>
            </w:r>
            <w:r w:rsidR="00B67DD1" w:rsidRPr="00F163D7">
              <w:rPr>
                <w:rFonts w:ascii="HG丸ｺﾞｼｯｸM-PRO" w:eastAsia="HG丸ｺﾞｼｯｸM-PRO" w:hAnsi="HG丸ｺﾞｼｯｸM-PRO" w:cs="ＭＳ Ｐゴシック"/>
                <w:kern w:val="0"/>
                <w:szCs w:val="21"/>
              </w:rPr>
              <w:br/>
            </w:r>
            <w:r w:rsidR="00B67DD1" w:rsidRPr="00F163D7">
              <w:rPr>
                <w:rFonts w:ascii="HG丸ｺﾞｼｯｸM-PRO" w:eastAsia="HG丸ｺﾞｼｯｸM-PRO" w:hAnsi="HG丸ｺﾞｼｯｸM-PRO" w:cs="ＭＳ Ｐゴシック"/>
                <w:kern w:val="0"/>
                <w:szCs w:val="21"/>
              </w:rPr>
              <w:br/>
            </w:r>
            <w:r w:rsidR="00B67DD1" w:rsidRPr="00F163D7">
              <w:rPr>
                <w:rFonts w:ascii="HG丸ｺﾞｼｯｸM-PRO" w:eastAsia="HG丸ｺﾞｼｯｸM-PRO" w:hAnsi="HG丸ｺﾞｼｯｸM-PRO" w:cs="ＭＳ Ｐゴシック"/>
                <w:kern w:val="0"/>
                <w:szCs w:val="21"/>
              </w:rPr>
              <w:br/>
            </w:r>
            <w:r w:rsidR="00B67DD1" w:rsidRPr="00F163D7">
              <w:rPr>
                <w:rFonts w:ascii="HG丸ｺﾞｼｯｸM-PRO" w:eastAsia="HG丸ｺﾞｼｯｸM-PRO" w:hAnsi="HG丸ｺﾞｼｯｸM-PRO" w:cs="ＭＳ Ｐゴシック"/>
                <w:kern w:val="0"/>
                <w:szCs w:val="21"/>
              </w:rPr>
              <w:br/>
            </w:r>
            <w:r w:rsidR="00B67DD1" w:rsidRPr="00F163D7">
              <w:rPr>
                <w:rFonts w:ascii="HG丸ｺﾞｼｯｸM-PRO" w:eastAsia="HG丸ｺﾞｼｯｸM-PRO" w:hAnsi="HG丸ｺﾞｼｯｸM-PRO" w:cs="ＭＳ Ｐゴシック"/>
                <w:kern w:val="0"/>
                <w:szCs w:val="21"/>
              </w:rPr>
              <w:br/>
            </w:r>
            <w:r w:rsidR="00B67DD1" w:rsidRPr="00F163D7">
              <w:rPr>
                <w:rFonts w:ascii="HG丸ｺﾞｼｯｸM-PRO" w:eastAsia="HG丸ｺﾞｼｯｸM-PRO" w:hAnsi="HG丸ｺﾞｼｯｸM-PRO" w:cs="ＭＳ Ｐゴシック"/>
                <w:kern w:val="0"/>
                <w:szCs w:val="21"/>
              </w:rPr>
              <w:br/>
            </w:r>
            <w:r w:rsidR="00B67DD1" w:rsidRPr="00F163D7">
              <w:rPr>
                <w:rFonts w:ascii="HG丸ｺﾞｼｯｸM-PRO" w:eastAsia="HG丸ｺﾞｼｯｸM-PRO" w:hAnsi="HG丸ｺﾞｼｯｸM-PRO" w:cs="ＭＳ Ｐゴシック"/>
                <w:kern w:val="0"/>
                <w:szCs w:val="21"/>
              </w:rPr>
              <w:br/>
            </w:r>
            <w:r w:rsidR="00B67DD1" w:rsidRPr="00F163D7">
              <w:rPr>
                <w:rFonts w:ascii="HG丸ｺﾞｼｯｸM-PRO" w:eastAsia="HG丸ｺﾞｼｯｸM-PRO" w:hAnsi="HG丸ｺﾞｼｯｸM-PRO" w:cs="ＭＳ Ｐゴシック"/>
                <w:kern w:val="0"/>
                <w:szCs w:val="21"/>
              </w:rPr>
              <w:br/>
            </w:r>
            <w:r w:rsidR="00B67DD1" w:rsidRPr="00F163D7">
              <w:rPr>
                <w:rFonts w:ascii="HG丸ｺﾞｼｯｸM-PRO" w:eastAsia="HG丸ｺﾞｼｯｸM-PRO" w:hAnsi="HG丸ｺﾞｼｯｸM-PRO" w:cs="ＭＳ Ｐゴシック"/>
                <w:kern w:val="0"/>
                <w:szCs w:val="21"/>
              </w:rPr>
              <w:br/>
            </w:r>
          </w:p>
          <w:p w14:paraId="5FE68679" w14:textId="77777777" w:rsidR="00B67DD1" w:rsidRDefault="00B67DD1" w:rsidP="00B67DD1">
            <w:pPr>
              <w:widowControl/>
              <w:spacing w:after="240" w:line="0" w:lineRule="atLeast"/>
              <w:jc w:val="left"/>
              <w:rPr>
                <w:rFonts w:ascii="HG丸ｺﾞｼｯｸM-PRO" w:eastAsia="HG丸ｺﾞｼｯｸM-PRO" w:hAnsi="HG丸ｺﾞｼｯｸM-PRO" w:cs="ＭＳ Ｐゴシック"/>
                <w:kern w:val="0"/>
                <w:szCs w:val="21"/>
              </w:rPr>
            </w:pPr>
          </w:p>
          <w:p w14:paraId="62E9A57E" w14:textId="77777777" w:rsidR="00B67DD1" w:rsidRDefault="00B67DD1" w:rsidP="00B67DD1">
            <w:pPr>
              <w:widowControl/>
              <w:spacing w:after="240" w:line="0" w:lineRule="atLeast"/>
              <w:jc w:val="left"/>
              <w:rPr>
                <w:rFonts w:ascii="HG丸ｺﾞｼｯｸM-PRO" w:eastAsia="HG丸ｺﾞｼｯｸM-PRO" w:hAnsi="HG丸ｺﾞｼｯｸM-PRO" w:cs="ＭＳ Ｐゴシック"/>
                <w:kern w:val="0"/>
                <w:szCs w:val="21"/>
              </w:rPr>
            </w:pPr>
          </w:p>
          <w:p w14:paraId="7326015D" w14:textId="77777777" w:rsidR="00B67DD1" w:rsidRDefault="00B67DD1" w:rsidP="00B67DD1">
            <w:pPr>
              <w:widowControl/>
              <w:spacing w:after="240" w:line="0" w:lineRule="atLeast"/>
              <w:jc w:val="left"/>
              <w:rPr>
                <w:rFonts w:ascii="HG丸ｺﾞｼｯｸM-PRO" w:eastAsia="HG丸ｺﾞｼｯｸM-PRO" w:hAnsi="HG丸ｺﾞｼｯｸM-PRO" w:cs="ＭＳ Ｐゴシック"/>
                <w:kern w:val="0"/>
                <w:szCs w:val="21"/>
              </w:rPr>
            </w:pPr>
          </w:p>
          <w:p w14:paraId="2640A351" w14:textId="77777777" w:rsidR="00B67DD1" w:rsidRDefault="00B67DD1" w:rsidP="00B67DD1">
            <w:pPr>
              <w:widowControl/>
              <w:spacing w:after="240" w:line="0" w:lineRule="atLeast"/>
              <w:jc w:val="left"/>
              <w:rPr>
                <w:rFonts w:ascii="HG丸ｺﾞｼｯｸM-PRO" w:eastAsia="HG丸ｺﾞｼｯｸM-PRO" w:hAnsi="HG丸ｺﾞｼｯｸM-PRO" w:cs="ＭＳ Ｐゴシック"/>
                <w:kern w:val="0"/>
                <w:szCs w:val="21"/>
              </w:rPr>
            </w:pPr>
          </w:p>
          <w:p w14:paraId="7BA9A27E" w14:textId="77777777" w:rsidR="00B67DD1" w:rsidRDefault="00B67DD1" w:rsidP="00B67DD1">
            <w:pPr>
              <w:widowControl/>
              <w:spacing w:after="240" w:line="0" w:lineRule="atLeast"/>
              <w:jc w:val="left"/>
              <w:rPr>
                <w:rFonts w:ascii="HG丸ｺﾞｼｯｸM-PRO" w:eastAsia="HG丸ｺﾞｼｯｸM-PRO" w:hAnsi="HG丸ｺﾞｼｯｸM-PRO" w:cs="ＭＳ Ｐゴシック"/>
                <w:kern w:val="0"/>
                <w:szCs w:val="21"/>
              </w:rPr>
            </w:pPr>
          </w:p>
          <w:p w14:paraId="7F3B0243" w14:textId="77777777" w:rsidR="00DC5A04" w:rsidRDefault="00DC5A04" w:rsidP="00B67DD1">
            <w:pPr>
              <w:widowControl/>
              <w:spacing w:after="240" w:line="0" w:lineRule="atLeast"/>
              <w:jc w:val="left"/>
              <w:rPr>
                <w:rFonts w:ascii="HG丸ｺﾞｼｯｸM-PRO" w:eastAsia="HG丸ｺﾞｼｯｸM-PRO" w:hAnsi="HG丸ｺﾞｼｯｸM-PRO" w:cs="ＭＳ Ｐゴシック"/>
                <w:kern w:val="0"/>
                <w:szCs w:val="21"/>
              </w:rPr>
            </w:pPr>
          </w:p>
          <w:p w14:paraId="49DA9760" w14:textId="5B8AA0B1" w:rsidR="00B67DD1" w:rsidRDefault="00DC5A04" w:rsidP="00B67DD1">
            <w:pPr>
              <w:widowControl/>
              <w:spacing w:after="240" w:line="0" w:lineRule="atLeast"/>
              <w:jc w:val="lef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w:t>
            </w:r>
            <w:r w:rsidRPr="00F163D7">
              <w:rPr>
                <w:rFonts w:ascii="HG丸ｺﾞｼｯｸM-PRO" w:eastAsia="HG丸ｺﾞｼｯｸM-PRO" w:hAnsi="HG丸ｺﾞｼｯｸM-PRO" w:cs="ＭＳ Ｐゴシック" w:hint="eastAsia"/>
                <w:color w:val="000000"/>
                <w:kern w:val="0"/>
                <w:szCs w:val="21"/>
              </w:rPr>
              <w:t>1</w:t>
            </w:r>
            <w:r>
              <w:rPr>
                <w:rFonts w:ascii="HG丸ｺﾞｼｯｸM-PRO" w:eastAsia="HG丸ｺﾞｼｯｸM-PRO" w:hAnsi="HG丸ｺﾞｼｯｸM-PRO" w:cs="ＭＳ Ｐゴシック" w:hint="eastAsia"/>
                <w:color w:val="000000"/>
                <w:kern w:val="0"/>
                <w:szCs w:val="21"/>
              </w:rPr>
              <w:t>2</w:t>
            </w:r>
            <w:r w:rsidRPr="00F163D7">
              <w:rPr>
                <w:rFonts w:ascii="HG丸ｺﾞｼｯｸM-PRO" w:eastAsia="HG丸ｺﾞｼｯｸM-PRO" w:hAnsi="HG丸ｺﾞｼｯｸM-PRO" w:cs="ＭＳ Ｐゴシック" w:hint="eastAsia"/>
                <w:color w:val="000000"/>
                <w:kern w:val="0"/>
                <w:szCs w:val="21"/>
              </w:rPr>
              <w:t>:</w:t>
            </w:r>
            <w:r>
              <w:rPr>
                <w:rFonts w:ascii="HG丸ｺﾞｼｯｸM-PRO" w:eastAsia="HG丸ｺﾞｼｯｸM-PRO" w:hAnsi="HG丸ｺﾞｼｯｸM-PRO" w:cs="ＭＳ Ｐゴシック" w:hint="eastAsia"/>
                <w:color w:val="000000"/>
                <w:kern w:val="0"/>
                <w:szCs w:val="21"/>
              </w:rPr>
              <w:t>30</w:t>
            </w:r>
          </w:p>
          <w:p w14:paraId="041B5B3D" w14:textId="77777777" w:rsidR="00FC7AEB" w:rsidRDefault="00FC7AEB" w:rsidP="00B67DD1">
            <w:pPr>
              <w:rPr>
                <w:rFonts w:ascii="HG丸ｺﾞｼｯｸM-PRO" w:eastAsia="HG丸ｺﾞｼｯｸM-PRO" w:hAnsi="HG丸ｺﾞｼｯｸM-PRO" w:cs="ＭＳ Ｐゴシック"/>
                <w:color w:val="000000"/>
                <w:kern w:val="0"/>
                <w:szCs w:val="21"/>
              </w:rPr>
            </w:pPr>
          </w:p>
          <w:p w14:paraId="7DB86A52" w14:textId="663115BA" w:rsidR="00B67DD1" w:rsidRDefault="00B67DD1" w:rsidP="00B67DD1">
            <w:r w:rsidRPr="00F163D7">
              <w:rPr>
                <w:rFonts w:ascii="HG丸ｺﾞｼｯｸM-PRO" w:eastAsia="HG丸ｺﾞｼｯｸM-PRO" w:hAnsi="HG丸ｺﾞｼｯｸM-PRO" w:cs="ＭＳ Ｐゴシック" w:hint="eastAsia"/>
                <w:color w:val="000000"/>
                <w:kern w:val="0"/>
                <w:szCs w:val="21"/>
              </w:rPr>
              <w:lastRenderedPageBreak/>
              <w:t>1</w:t>
            </w:r>
            <w:r>
              <w:rPr>
                <w:rFonts w:ascii="HG丸ｺﾞｼｯｸM-PRO" w:eastAsia="HG丸ｺﾞｼｯｸM-PRO" w:hAnsi="HG丸ｺﾞｼｯｸM-PRO" w:cs="ＭＳ Ｐゴシック" w:hint="eastAsia"/>
                <w:color w:val="000000"/>
                <w:kern w:val="0"/>
                <w:szCs w:val="21"/>
              </w:rPr>
              <w:t>2</w:t>
            </w:r>
            <w:r w:rsidRPr="00F163D7">
              <w:rPr>
                <w:rFonts w:ascii="HG丸ｺﾞｼｯｸM-PRO" w:eastAsia="HG丸ｺﾞｼｯｸM-PRO" w:hAnsi="HG丸ｺﾞｼｯｸM-PRO" w:cs="ＭＳ Ｐゴシック" w:hint="eastAsia"/>
                <w:color w:val="000000"/>
                <w:kern w:val="0"/>
                <w:szCs w:val="21"/>
              </w:rPr>
              <w:t>:</w:t>
            </w:r>
            <w:r>
              <w:rPr>
                <w:rFonts w:ascii="HG丸ｺﾞｼｯｸM-PRO" w:eastAsia="HG丸ｺﾞｼｯｸM-PRO" w:hAnsi="HG丸ｺﾞｼｯｸM-PRO" w:cs="ＭＳ Ｐゴシック" w:hint="eastAsia"/>
                <w:color w:val="000000"/>
                <w:kern w:val="0"/>
                <w:szCs w:val="21"/>
              </w:rPr>
              <w:t>30～</w:t>
            </w:r>
          </w:p>
        </w:tc>
        <w:tc>
          <w:tcPr>
            <w:tcW w:w="5812" w:type="dxa"/>
          </w:tcPr>
          <w:p w14:paraId="7AF6C075" w14:textId="77777777" w:rsidR="00FC7AEB" w:rsidRDefault="00FC7AEB" w:rsidP="00B67DD1">
            <w:pPr>
              <w:widowControl/>
              <w:spacing w:line="0" w:lineRule="atLeast"/>
              <w:rPr>
                <w:rFonts w:ascii="HG丸ｺﾞｼｯｸM-PRO" w:eastAsia="HG丸ｺﾞｼｯｸM-PRO" w:hAnsi="HG丸ｺﾞｼｯｸM-PRO" w:cs="ＭＳ Ｐゴシック"/>
                <w:b/>
                <w:bCs/>
                <w:color w:val="000000"/>
                <w:kern w:val="0"/>
                <w:szCs w:val="21"/>
              </w:rPr>
            </w:pPr>
          </w:p>
          <w:p w14:paraId="0BB03C48" w14:textId="34C815BD" w:rsidR="00B67DD1" w:rsidRPr="00B67DD1" w:rsidRDefault="00B67DD1" w:rsidP="00B67DD1">
            <w:pPr>
              <w:widowControl/>
              <w:spacing w:line="0" w:lineRule="atLeast"/>
              <w:rPr>
                <w:rFonts w:ascii="HG丸ｺﾞｼｯｸM-PRO" w:eastAsia="HG丸ｺﾞｼｯｸM-PRO" w:hAnsi="HG丸ｺﾞｼｯｸM-PRO" w:cs="ＭＳ Ｐゴシック"/>
                <w:b/>
                <w:bCs/>
                <w:color w:val="000000"/>
                <w:kern w:val="0"/>
                <w:szCs w:val="21"/>
                <w:shd w:val="pct15" w:color="auto" w:fill="FFFFFF"/>
              </w:rPr>
            </w:pPr>
            <w:r>
              <w:rPr>
                <w:rFonts w:ascii="HG丸ｺﾞｼｯｸM-PRO" w:eastAsia="HG丸ｺﾞｼｯｸM-PRO" w:hAnsi="HG丸ｺﾞｼｯｸM-PRO" w:cs="ＭＳ Ｐゴシック" w:hint="eastAsia"/>
                <w:b/>
                <w:bCs/>
                <w:color w:val="000000"/>
                <w:kern w:val="0"/>
                <w:szCs w:val="21"/>
              </w:rPr>
              <w:t>（</w:t>
            </w:r>
            <w:r w:rsidRPr="00B67DD1">
              <w:rPr>
                <w:rFonts w:ascii="HG丸ｺﾞｼｯｸM-PRO" w:eastAsia="HG丸ｺﾞｼｯｸM-PRO" w:hAnsi="HG丸ｺﾞｼｯｸM-PRO" w:cs="ＭＳ Ｐゴシック" w:hint="eastAsia"/>
                <w:b/>
                <w:bCs/>
                <w:color w:val="000000"/>
                <w:kern w:val="0"/>
                <w:szCs w:val="21"/>
              </w:rPr>
              <w:t>被災施設</w:t>
            </w:r>
            <w:r>
              <w:rPr>
                <w:rFonts w:ascii="HG丸ｺﾞｼｯｸM-PRO" w:eastAsia="HG丸ｺﾞｼｯｸM-PRO" w:hAnsi="HG丸ｺﾞｼｯｸM-PRO" w:cs="ＭＳ Ｐゴシック" w:hint="eastAsia"/>
                <w:b/>
                <w:bCs/>
                <w:color w:val="000000"/>
                <w:kern w:val="0"/>
                <w:szCs w:val="21"/>
              </w:rPr>
              <w:t>）</w:t>
            </w:r>
          </w:p>
          <w:p w14:paraId="03055566" w14:textId="77777777" w:rsidR="00B67DD1" w:rsidRPr="00B322D1" w:rsidRDefault="00B67DD1" w:rsidP="00B67DD1">
            <w:pPr>
              <w:widowControl/>
              <w:spacing w:line="0" w:lineRule="atLeast"/>
              <w:jc w:val="left"/>
              <w:rPr>
                <w:rFonts w:ascii="HG丸ｺﾞｼｯｸM-PRO" w:eastAsia="HG丸ｺﾞｼｯｸM-PRO" w:hAnsi="HG丸ｺﾞｼｯｸM-PRO" w:cs="ＭＳ Ｐゴシック"/>
                <w:kern w:val="0"/>
                <w:szCs w:val="21"/>
              </w:rPr>
            </w:pPr>
            <w:r w:rsidRPr="00B322D1">
              <w:rPr>
                <w:rFonts w:ascii="HG丸ｺﾞｼｯｸM-PRO" w:eastAsia="HG丸ｺﾞｼｯｸM-PRO" w:hAnsi="HG丸ｺﾞｼｯｸM-PRO" w:cs="ＭＳ Ｐゴシック" w:hint="eastAsia"/>
                <w:color w:val="000000"/>
                <w:kern w:val="0"/>
                <w:szCs w:val="21"/>
                <w:shd w:val="pct15" w:color="auto" w:fill="FFFFFF"/>
              </w:rPr>
              <w:t>利用者5名を避難させると想定した場合</w:t>
            </w:r>
          </w:p>
          <w:p w14:paraId="7EA9E937" w14:textId="77777777" w:rsidR="00B67DD1" w:rsidRPr="00F5142D" w:rsidRDefault="00B67DD1" w:rsidP="00B67DD1">
            <w:pPr>
              <w:pStyle w:val="a9"/>
              <w:widowControl/>
              <w:numPr>
                <w:ilvl w:val="0"/>
                <w:numId w:val="1"/>
              </w:numPr>
              <w:spacing w:line="0" w:lineRule="atLeast"/>
              <w:rPr>
                <w:rFonts w:ascii="HG丸ｺﾞｼｯｸM-PRO" w:eastAsia="HG丸ｺﾞｼｯｸM-PRO" w:hAnsi="HG丸ｺﾞｼｯｸM-PRO" w:cs="ＭＳ Ｐゴシック"/>
                <w:kern w:val="0"/>
                <w:szCs w:val="21"/>
              </w:rPr>
            </w:pPr>
            <w:r w:rsidRPr="00F5142D">
              <w:rPr>
                <w:rFonts w:ascii="HG丸ｺﾞｼｯｸM-PRO" w:eastAsia="HG丸ｺﾞｼｯｸM-PRO" w:hAnsi="HG丸ｺﾞｼｯｸM-PRO" w:cs="ＭＳ Ｐゴシック" w:hint="eastAsia"/>
                <w:color w:val="000000"/>
                <w:kern w:val="0"/>
                <w:szCs w:val="21"/>
              </w:rPr>
              <w:t>受入施設（避難先）の情報収集</w:t>
            </w:r>
          </w:p>
          <w:p w14:paraId="5764E7E8" w14:textId="064A72DD" w:rsidR="00B67DD1" w:rsidRDefault="00B67DD1" w:rsidP="00B67DD1">
            <w:pPr>
              <w:pStyle w:val="a9"/>
              <w:widowControl/>
              <w:spacing w:line="0" w:lineRule="atLeast"/>
              <w:ind w:left="360"/>
              <w:jc w:val="right"/>
              <w:rPr>
                <w:rFonts w:ascii="HG丸ｺﾞｼｯｸM-PRO" w:eastAsia="HG丸ｺﾞｼｯｸM-PRO" w:hAnsi="HG丸ｺﾞｼｯｸM-PRO" w:cs="ＭＳ Ｐゴシック"/>
                <w:color w:val="000000"/>
                <w:kern w:val="0"/>
                <w:sz w:val="16"/>
                <w:szCs w:val="16"/>
              </w:rPr>
            </w:pPr>
            <w:r w:rsidRPr="008E42CD">
              <w:rPr>
                <w:rFonts w:ascii="HG丸ｺﾞｼｯｸM-PRO" w:eastAsia="HG丸ｺﾞｼｯｸM-PRO" w:hAnsi="HG丸ｺﾞｼｯｸM-PRO" w:cs="ＭＳ Ｐゴシック" w:hint="eastAsia"/>
                <w:color w:val="000000"/>
                <w:kern w:val="0"/>
                <w:sz w:val="16"/>
                <w:szCs w:val="16"/>
              </w:rPr>
              <w:t>…事前に想定</w:t>
            </w:r>
            <w:r w:rsidR="008E42CD" w:rsidRPr="008E42CD">
              <w:rPr>
                <w:rFonts w:ascii="HG丸ｺﾞｼｯｸM-PRO" w:eastAsia="HG丸ｺﾞｼｯｸM-PRO" w:hAnsi="HG丸ｺﾞｼｯｸM-PRO" w:cs="ＭＳ Ｐゴシック" w:hint="eastAsia"/>
                <w:color w:val="000000"/>
                <w:kern w:val="0"/>
                <w:sz w:val="16"/>
                <w:szCs w:val="16"/>
              </w:rPr>
              <w:t>（</w:t>
            </w:r>
            <w:r w:rsidR="008E42CD">
              <w:rPr>
                <w:rFonts w:ascii="HG丸ｺﾞｼｯｸM-PRO" w:eastAsia="HG丸ｺﾞｼｯｸM-PRO" w:hAnsi="HG丸ｺﾞｼｯｸM-PRO" w:cs="ＭＳ Ｐゴシック" w:hint="eastAsia"/>
                <w:color w:val="000000"/>
                <w:kern w:val="0"/>
                <w:sz w:val="16"/>
                <w:szCs w:val="16"/>
              </w:rPr>
              <w:t xml:space="preserve">ツール　</w:t>
            </w:r>
            <w:r w:rsidR="008E42CD" w:rsidRPr="008E42CD">
              <w:rPr>
                <w:rFonts w:ascii="HG丸ｺﾞｼｯｸM-PRO" w:eastAsia="HG丸ｺﾞｼｯｸM-PRO" w:hAnsi="HG丸ｺﾞｼｯｸM-PRO" w:cs="ＭＳ Ｐゴシック" w:hint="eastAsia"/>
                <w:color w:val="000000"/>
                <w:kern w:val="0"/>
                <w:sz w:val="16"/>
                <w:szCs w:val="16"/>
              </w:rPr>
              <w:t>地盤診断レポート・重ねるハザードマップ等）</w:t>
            </w:r>
          </w:p>
          <w:p w14:paraId="3DE548D4" w14:textId="77777777" w:rsidR="008E42CD" w:rsidRPr="008E42CD" w:rsidRDefault="008E42CD" w:rsidP="00B67DD1">
            <w:pPr>
              <w:pStyle w:val="a9"/>
              <w:widowControl/>
              <w:spacing w:line="0" w:lineRule="atLeast"/>
              <w:ind w:left="360"/>
              <w:jc w:val="right"/>
              <w:rPr>
                <w:rFonts w:ascii="HG丸ｺﾞｼｯｸM-PRO" w:eastAsia="HG丸ｺﾞｼｯｸM-PRO" w:hAnsi="HG丸ｺﾞｼｯｸM-PRO" w:cs="ＭＳ Ｐゴシック"/>
                <w:color w:val="000000"/>
                <w:kern w:val="0"/>
                <w:sz w:val="16"/>
                <w:szCs w:val="16"/>
              </w:rPr>
            </w:pPr>
          </w:p>
          <w:p w14:paraId="552182AD" w14:textId="77777777" w:rsidR="00B67DD1" w:rsidRPr="00B322D1" w:rsidRDefault="00B67DD1" w:rsidP="00B67DD1">
            <w:pPr>
              <w:pStyle w:val="a9"/>
              <w:widowControl/>
              <w:numPr>
                <w:ilvl w:val="0"/>
                <w:numId w:val="1"/>
              </w:numPr>
              <w:spacing w:line="0" w:lineRule="atLeast"/>
              <w:ind w:right="800"/>
              <w:jc w:val="left"/>
              <w:rPr>
                <w:rFonts w:ascii="HG丸ｺﾞｼｯｸM-PRO" w:eastAsia="HG丸ｺﾞｼｯｸM-PRO" w:hAnsi="HG丸ｺﾞｼｯｸM-PRO" w:cs="ＭＳ Ｐゴシック"/>
                <w:color w:val="000000"/>
                <w:kern w:val="0"/>
                <w:sz w:val="20"/>
                <w:szCs w:val="20"/>
              </w:rPr>
            </w:pPr>
            <w:r w:rsidRPr="008E42CD">
              <w:rPr>
                <w:rFonts w:ascii="HG丸ｺﾞｼｯｸM-PRO" w:eastAsia="HG丸ｺﾞｼｯｸM-PRO" w:hAnsi="HG丸ｺﾞｼｯｸM-PRO" w:cs="ＭＳ Ｐゴシック" w:hint="eastAsia"/>
                <w:color w:val="000000"/>
                <w:kern w:val="0"/>
                <w:szCs w:val="21"/>
              </w:rPr>
              <w:t>利用者を避難させることへの職員間の周知・避難場所の確認</w:t>
            </w:r>
            <w:r w:rsidRPr="00B322D1">
              <w:rPr>
                <w:rFonts w:ascii="HG丸ｺﾞｼｯｸM-PRO" w:eastAsia="HG丸ｺﾞｼｯｸM-PRO" w:hAnsi="HG丸ｺﾞｼｯｸM-PRO" w:cs="ＭＳ Ｐゴシック" w:hint="eastAsia"/>
                <w:color w:val="000000"/>
                <w:kern w:val="0"/>
                <w:szCs w:val="21"/>
              </w:rPr>
              <w:t>（情報収集伝達系）</w:t>
            </w:r>
          </w:p>
          <w:p w14:paraId="019F070F" w14:textId="77777777" w:rsidR="00B67DD1" w:rsidRPr="00B322D1" w:rsidRDefault="00B67DD1" w:rsidP="00B67DD1">
            <w:pPr>
              <w:pStyle w:val="a9"/>
              <w:widowControl/>
              <w:numPr>
                <w:ilvl w:val="0"/>
                <w:numId w:val="1"/>
              </w:numPr>
              <w:spacing w:line="0" w:lineRule="atLeast"/>
              <w:jc w:val="left"/>
              <w:rPr>
                <w:rFonts w:ascii="HG丸ｺﾞｼｯｸM-PRO" w:eastAsia="HG丸ｺﾞｼｯｸM-PRO" w:hAnsi="HG丸ｺﾞｼｯｸM-PRO" w:cs="ＭＳ Ｐゴシック"/>
                <w:color w:val="000000"/>
                <w:kern w:val="0"/>
                <w:szCs w:val="21"/>
              </w:rPr>
            </w:pPr>
            <w:r w:rsidRPr="00F5142D">
              <w:rPr>
                <w:rFonts w:ascii="HG丸ｺﾞｼｯｸM-PRO" w:eastAsia="HG丸ｺﾞｼｯｸM-PRO" w:hAnsi="HG丸ｺﾞｼｯｸM-PRO" w:cs="ＭＳ Ｐゴシック" w:hint="eastAsia"/>
                <w:color w:val="000000"/>
                <w:kern w:val="0"/>
                <w:szCs w:val="21"/>
              </w:rPr>
              <w:t>利用者情報</w:t>
            </w:r>
            <w:r w:rsidRPr="00F5142D">
              <w:rPr>
                <w:rFonts w:ascii="HG丸ｺﾞｼｯｸM-PRO" w:eastAsia="HG丸ｺﾞｼｯｸM-PRO" w:hAnsi="HG丸ｺﾞｼｯｸM-PRO" w:cs="ＭＳ Ｐゴシック" w:hint="eastAsia"/>
                <w:color w:val="000000"/>
                <w:kern w:val="0"/>
                <w:sz w:val="18"/>
                <w:szCs w:val="18"/>
              </w:rPr>
              <w:t>（紙媒体・データ媒体?）</w:t>
            </w:r>
          </w:p>
          <w:p w14:paraId="4CDE869E" w14:textId="38A4FD6C" w:rsidR="00B67DD1" w:rsidRDefault="00B67DD1" w:rsidP="00B67DD1">
            <w:pPr>
              <w:pStyle w:val="a9"/>
              <w:widowControl/>
              <w:numPr>
                <w:ilvl w:val="0"/>
                <w:numId w:val="1"/>
              </w:numPr>
              <w:spacing w:line="0" w:lineRule="atLeast"/>
              <w:rPr>
                <w:rFonts w:ascii="HG丸ｺﾞｼｯｸM-PRO" w:eastAsia="HG丸ｺﾞｼｯｸM-PRO" w:hAnsi="HG丸ｺﾞｼｯｸM-PRO" w:cs="ＭＳ Ｐゴシック"/>
                <w:color w:val="000000"/>
                <w:kern w:val="0"/>
                <w:szCs w:val="21"/>
              </w:rPr>
            </w:pPr>
            <w:r w:rsidRPr="00F5142D">
              <w:rPr>
                <w:rFonts w:ascii="HG丸ｺﾞｼｯｸM-PRO" w:eastAsia="HG丸ｺﾞｼｯｸM-PRO" w:hAnsi="HG丸ｺﾞｼｯｸM-PRO" w:cs="ＭＳ Ｐゴシック" w:hint="eastAsia"/>
                <w:color w:val="000000"/>
                <w:kern w:val="0"/>
                <w:szCs w:val="21"/>
              </w:rPr>
              <w:t>使用する防災グッズ・資機材及び避難</w:t>
            </w:r>
            <w:r w:rsidR="008E42CD">
              <w:rPr>
                <w:rFonts w:ascii="HG丸ｺﾞｼｯｸM-PRO" w:eastAsia="HG丸ｺﾞｼｯｸM-PRO" w:hAnsi="HG丸ｺﾞｼｯｸM-PRO" w:cs="ＭＳ Ｐゴシック" w:hint="eastAsia"/>
                <w:color w:val="000000"/>
                <w:kern w:val="0"/>
                <w:szCs w:val="21"/>
              </w:rPr>
              <w:t>先誘導</w:t>
            </w:r>
            <w:r w:rsidRPr="00F5142D">
              <w:rPr>
                <w:rFonts w:ascii="HG丸ｺﾞｼｯｸM-PRO" w:eastAsia="HG丸ｺﾞｼｯｸM-PRO" w:hAnsi="HG丸ｺﾞｼｯｸM-PRO" w:cs="ＭＳ Ｐゴシック" w:hint="eastAsia"/>
                <w:color w:val="000000"/>
                <w:kern w:val="0"/>
                <w:szCs w:val="21"/>
              </w:rPr>
              <w:t>の準備</w:t>
            </w:r>
          </w:p>
          <w:p w14:paraId="0FDF2FC6" w14:textId="41C243AA" w:rsidR="00B67DD1" w:rsidRPr="00C17A88" w:rsidRDefault="00B67DD1" w:rsidP="00B67DD1">
            <w:pPr>
              <w:widowControl/>
              <w:spacing w:line="0" w:lineRule="atLeast"/>
              <w:jc w:val="right"/>
              <w:rPr>
                <w:rFonts w:ascii="HG丸ｺﾞｼｯｸM-PRO" w:eastAsia="HG丸ｺﾞｼｯｸM-PRO" w:hAnsi="HG丸ｺﾞｼｯｸM-PRO" w:cs="ＭＳ Ｐゴシック"/>
                <w:color w:val="FF0000"/>
                <w:kern w:val="0"/>
                <w:sz w:val="20"/>
                <w:szCs w:val="20"/>
              </w:rPr>
            </w:pPr>
            <w:r w:rsidRPr="00C17A88">
              <w:rPr>
                <w:rFonts w:ascii="HG丸ｺﾞｼｯｸM-PRO" w:eastAsia="HG丸ｺﾞｼｯｸM-PRO" w:hAnsi="HG丸ｺﾞｼｯｸM-PRO" w:cs="ＭＳ Ｐゴシック" w:hint="eastAsia"/>
                <w:color w:val="FF0000"/>
                <w:kern w:val="0"/>
                <w:sz w:val="20"/>
                <w:szCs w:val="20"/>
              </w:rPr>
              <w:t>課題：携帯が使えない際の連絡手段</w:t>
            </w:r>
            <w:r w:rsidR="002321AF" w:rsidRPr="00C17A88">
              <w:rPr>
                <w:rFonts w:ascii="HG丸ｺﾞｼｯｸM-PRO" w:eastAsia="HG丸ｺﾞｼｯｸM-PRO" w:hAnsi="HG丸ｺﾞｼｯｸM-PRO" w:cs="ＭＳ Ｐゴシック" w:hint="eastAsia"/>
                <w:color w:val="FF0000"/>
                <w:kern w:val="0"/>
                <w:sz w:val="20"/>
                <w:szCs w:val="20"/>
              </w:rPr>
              <w:t>（先方への確認）</w:t>
            </w:r>
          </w:p>
          <w:p w14:paraId="00386BBE" w14:textId="77777777" w:rsidR="00B67DD1" w:rsidRPr="00B322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r w:rsidRPr="00B322D1">
              <w:rPr>
                <w:rFonts w:ascii="HG丸ｺﾞｼｯｸM-PRO" w:eastAsia="HG丸ｺﾞｼｯｸM-PRO" w:hAnsi="HG丸ｺﾞｼｯｸM-PRO" w:cs="ＭＳ Ｐゴシック" w:hint="eastAsia"/>
                <w:kern w:val="0"/>
                <w:szCs w:val="21"/>
              </w:rPr>
              <w:t xml:space="preserve">⑤　</w:t>
            </w:r>
            <w:r w:rsidRPr="00B322D1">
              <w:rPr>
                <w:rFonts w:ascii="HG丸ｺﾞｼｯｸM-PRO" w:eastAsia="HG丸ｺﾞｼｯｸM-PRO" w:hAnsi="HG丸ｺﾞｼｯｸM-PRO" w:cs="ＭＳ Ｐゴシック"/>
                <w:color w:val="000000"/>
                <w:kern w:val="0"/>
                <w:szCs w:val="21"/>
              </w:rPr>
              <w:t>2台の送迎車</w:t>
            </w:r>
            <w:r w:rsidRPr="00B322D1">
              <w:rPr>
                <w:rFonts w:ascii="HG丸ｺﾞｼｯｸM-PRO" w:eastAsia="HG丸ｺﾞｼｯｸM-PRO" w:hAnsi="HG丸ｺﾞｼｯｸM-PRO" w:cs="ＭＳ Ｐゴシック" w:hint="eastAsia"/>
                <w:color w:val="000000"/>
                <w:kern w:val="0"/>
                <w:szCs w:val="21"/>
              </w:rPr>
              <w:t>と仮定した場合</w:t>
            </w:r>
          </w:p>
          <w:p w14:paraId="0F89FCF7" w14:textId="77777777" w:rsidR="00B67DD1" w:rsidRDefault="00B67DD1" w:rsidP="00B67DD1">
            <w:pPr>
              <w:pStyle w:val="a9"/>
              <w:widowControl/>
              <w:spacing w:line="0" w:lineRule="atLeast"/>
              <w:ind w:left="360"/>
              <w:rPr>
                <w:rFonts w:ascii="HG丸ｺﾞｼｯｸM-PRO" w:eastAsia="HG丸ｺﾞｼｯｸM-PRO" w:hAnsi="HG丸ｺﾞｼｯｸM-PRO" w:cs="ＭＳ Ｐゴシック"/>
                <w:color w:val="000000"/>
                <w:kern w:val="0"/>
                <w:szCs w:val="21"/>
              </w:rPr>
            </w:pPr>
            <w:r w:rsidRPr="00C10BDC">
              <w:rPr>
                <w:rFonts w:ascii="HG丸ｺﾞｼｯｸM-PRO" w:eastAsia="HG丸ｺﾞｼｯｸM-PRO" w:hAnsi="HG丸ｺﾞｼｯｸM-PRO" w:cs="ＭＳ Ｐゴシック"/>
                <w:color w:val="000000"/>
                <w:kern w:val="0"/>
                <w:szCs w:val="21"/>
              </w:rPr>
              <w:t xml:space="preserve">Q被災施設、受入側施設、どちらの車両で?　</w:t>
            </w:r>
          </w:p>
          <w:p w14:paraId="3BBA5843" w14:textId="77777777" w:rsidR="00B67DD1" w:rsidRPr="00C10BDC" w:rsidRDefault="00B67DD1" w:rsidP="00B67DD1">
            <w:pPr>
              <w:pStyle w:val="a9"/>
              <w:widowControl/>
              <w:spacing w:line="0" w:lineRule="atLeast"/>
              <w:ind w:left="360"/>
              <w:jc w:val="right"/>
              <w:rPr>
                <w:rFonts w:ascii="HG丸ｺﾞｼｯｸM-PRO" w:eastAsia="HG丸ｺﾞｼｯｸM-PRO" w:hAnsi="HG丸ｺﾞｼｯｸM-PRO" w:cs="ＭＳ Ｐゴシック"/>
                <w:color w:val="000000"/>
                <w:kern w:val="0"/>
                <w:szCs w:val="21"/>
              </w:rPr>
            </w:pPr>
            <w:r w:rsidRPr="00C10BDC">
              <w:rPr>
                <w:rFonts w:ascii="HG丸ｺﾞｼｯｸM-PRO" w:eastAsia="HG丸ｺﾞｼｯｸM-PRO" w:hAnsi="HG丸ｺﾞｼｯｸM-PRO" w:cs="ＭＳ Ｐゴシック"/>
                <w:color w:val="000000"/>
                <w:kern w:val="0"/>
                <w:szCs w:val="21"/>
              </w:rPr>
              <w:t>（原則、被災施設側?）</w:t>
            </w:r>
          </w:p>
          <w:p w14:paraId="76D8E3F3" w14:textId="77777777" w:rsidR="00B67DD1" w:rsidRPr="00B322D1" w:rsidRDefault="00B67DD1" w:rsidP="00B67DD1">
            <w:pPr>
              <w:pStyle w:val="a9"/>
              <w:widowControl/>
              <w:spacing w:line="0" w:lineRule="atLeast"/>
              <w:ind w:left="360"/>
              <w:rPr>
                <w:rFonts w:ascii="HG丸ｺﾞｼｯｸM-PRO" w:eastAsia="HG丸ｺﾞｼｯｸM-PRO" w:hAnsi="HG丸ｺﾞｼｯｸM-PRO" w:cs="ＭＳ Ｐゴシック"/>
                <w:color w:val="000000"/>
                <w:kern w:val="0"/>
                <w:szCs w:val="21"/>
              </w:rPr>
            </w:pPr>
            <w:r w:rsidRPr="00C10BDC">
              <w:rPr>
                <w:rFonts w:ascii="HG丸ｺﾞｼｯｸM-PRO" w:eastAsia="HG丸ｺﾞｼｯｸM-PRO" w:hAnsi="HG丸ｺﾞｼｯｸM-PRO" w:cs="ＭＳ Ｐゴシック"/>
                <w:color w:val="000000"/>
                <w:kern w:val="0"/>
                <w:szCs w:val="21"/>
              </w:rPr>
              <w:t>Q誰が運転手?　職員の誰が同乗?</w:t>
            </w:r>
          </w:p>
          <w:p w14:paraId="79ADDCFB" w14:textId="77777777" w:rsidR="00B67DD1" w:rsidRPr="00B322D1" w:rsidRDefault="00B67DD1" w:rsidP="00B67DD1">
            <w:pPr>
              <w:pStyle w:val="a9"/>
              <w:widowControl/>
              <w:numPr>
                <w:ilvl w:val="0"/>
                <w:numId w:val="2"/>
              </w:numPr>
              <w:spacing w:line="0" w:lineRule="atLeast"/>
              <w:rPr>
                <w:rFonts w:ascii="HG丸ｺﾞｼｯｸM-PRO" w:eastAsia="HG丸ｺﾞｼｯｸM-PRO" w:hAnsi="HG丸ｺﾞｼｯｸM-PRO" w:cs="ＭＳ Ｐゴシック"/>
                <w:color w:val="000000"/>
                <w:kern w:val="0"/>
                <w:szCs w:val="21"/>
              </w:rPr>
            </w:pPr>
            <w:r w:rsidRPr="00B322D1">
              <w:rPr>
                <w:rFonts w:ascii="HG丸ｺﾞｼｯｸM-PRO" w:eastAsia="HG丸ｺﾞｼｯｸM-PRO" w:hAnsi="HG丸ｺﾞｼｯｸM-PRO" w:cs="ＭＳ Ｐゴシック" w:hint="eastAsia"/>
                <w:color w:val="000000"/>
                <w:kern w:val="0"/>
                <w:szCs w:val="21"/>
              </w:rPr>
              <w:t>受入施設までのルートを確認</w:t>
            </w:r>
          </w:p>
          <w:p w14:paraId="1E038531" w14:textId="77777777" w:rsidR="00B67DD1" w:rsidRDefault="00B67DD1" w:rsidP="00B67DD1">
            <w:pPr>
              <w:pStyle w:val="a9"/>
              <w:widowControl/>
              <w:numPr>
                <w:ilvl w:val="0"/>
                <w:numId w:val="2"/>
              </w:numPr>
              <w:spacing w:line="0" w:lineRule="atLeast"/>
              <w:rPr>
                <w:rFonts w:ascii="HG丸ｺﾞｼｯｸM-PRO" w:eastAsia="HG丸ｺﾞｼｯｸM-PRO" w:hAnsi="HG丸ｺﾞｼｯｸM-PRO" w:cs="ＭＳ Ｐゴシック"/>
                <w:color w:val="000000"/>
                <w:kern w:val="0"/>
                <w:szCs w:val="21"/>
              </w:rPr>
            </w:pPr>
            <w:r w:rsidRPr="00B322D1">
              <w:rPr>
                <w:rFonts w:ascii="HG丸ｺﾞｼｯｸM-PRO" w:eastAsia="HG丸ｺﾞｼｯｸM-PRO" w:hAnsi="HG丸ｺﾞｼｯｸM-PRO" w:cs="ＭＳ Ｐゴシック" w:hint="eastAsia"/>
                <w:color w:val="000000"/>
                <w:kern w:val="0"/>
                <w:szCs w:val="21"/>
              </w:rPr>
              <w:t>被災施設から利用者の移動開始</w:t>
            </w:r>
          </w:p>
          <w:p w14:paraId="081973F5" w14:textId="77777777" w:rsidR="00B67DD1" w:rsidRDefault="00B67DD1" w:rsidP="00B67DD1">
            <w:pPr>
              <w:pStyle w:val="a9"/>
              <w:widowControl/>
              <w:spacing w:line="0" w:lineRule="atLeast"/>
              <w:ind w:left="360"/>
              <w:rPr>
                <w:rFonts w:ascii="HG丸ｺﾞｼｯｸM-PRO" w:eastAsia="HG丸ｺﾞｼｯｸM-PRO" w:hAnsi="HG丸ｺﾞｼｯｸM-PRO" w:cs="ＭＳ Ｐゴシック"/>
                <w:color w:val="000000"/>
                <w:kern w:val="0"/>
                <w:szCs w:val="21"/>
              </w:rPr>
            </w:pPr>
            <w:r w:rsidRPr="002477AE">
              <w:rPr>
                <w:rFonts w:ascii="HG丸ｺﾞｼｯｸM-PRO" w:eastAsia="HG丸ｺﾞｼｯｸM-PRO" w:hAnsi="HG丸ｺﾞｼｯｸM-PRO" w:cs="ＭＳ Ｐゴシック" w:hint="eastAsia"/>
                <w:b/>
                <w:bCs/>
                <w:color w:val="000000"/>
                <w:kern w:val="0"/>
                <w:sz w:val="18"/>
                <w:szCs w:val="18"/>
              </w:rPr>
              <w:t>・（</w:t>
            </w:r>
            <w:r>
              <w:rPr>
                <w:rFonts w:ascii="HG丸ｺﾞｼｯｸM-PRO" w:eastAsia="HG丸ｺﾞｼｯｸM-PRO" w:hAnsi="HG丸ｺﾞｼｯｸM-PRO" w:cs="ＭＳ Ｐゴシック" w:hint="eastAsia"/>
                <w:b/>
                <w:bCs/>
                <w:color w:val="000000"/>
                <w:kern w:val="0"/>
                <w:sz w:val="18"/>
                <w:szCs w:val="18"/>
              </w:rPr>
              <w:t>その前に</w:t>
            </w:r>
            <w:r w:rsidRPr="002477AE">
              <w:rPr>
                <w:rFonts w:ascii="HG丸ｺﾞｼｯｸM-PRO" w:eastAsia="HG丸ｺﾞｼｯｸM-PRO" w:hAnsi="HG丸ｺﾞｼｯｸM-PRO" w:cs="ＭＳ Ｐゴシック" w:hint="eastAsia"/>
                <w:b/>
                <w:bCs/>
                <w:color w:val="000000"/>
                <w:kern w:val="0"/>
                <w:sz w:val="18"/>
                <w:szCs w:val="18"/>
              </w:rPr>
              <w:t>）車椅子をたたんで、車に乗せてみる訓練</w:t>
            </w:r>
            <w:r>
              <w:rPr>
                <w:rFonts w:ascii="HG丸ｺﾞｼｯｸM-PRO" w:eastAsia="HG丸ｺﾞｼｯｸM-PRO" w:hAnsi="HG丸ｺﾞｼｯｸM-PRO" w:cs="ＭＳ Ｐゴシック" w:hint="eastAsia"/>
                <w:b/>
                <w:bCs/>
                <w:color w:val="000000"/>
                <w:kern w:val="0"/>
                <w:sz w:val="18"/>
                <w:szCs w:val="18"/>
              </w:rPr>
              <w:t>も</w:t>
            </w:r>
          </w:p>
          <w:p w14:paraId="53823899" w14:textId="77777777" w:rsidR="00B67DD1" w:rsidRDefault="00B67DD1" w:rsidP="00B67DD1">
            <w:pPr>
              <w:widowControl/>
              <w:spacing w:line="0" w:lineRule="atLeast"/>
              <w:jc w:val="right"/>
              <w:rPr>
                <w:rFonts w:ascii="HG丸ｺﾞｼｯｸM-PRO" w:eastAsia="HG丸ｺﾞｼｯｸM-PRO" w:hAnsi="HG丸ｺﾞｼｯｸM-PRO"/>
              </w:rPr>
            </w:pPr>
            <w:r w:rsidRPr="00647E3F">
              <w:rPr>
                <w:rFonts w:ascii="HG丸ｺﾞｼｯｸM-PRO" w:eastAsia="HG丸ｺﾞｼｯｸM-PRO" w:hAnsi="HG丸ｺﾞｼｯｸM-PRO" w:hint="eastAsia"/>
              </w:rPr>
              <w:t>一方通行、縁石、段差等注意する箇所は?</w:t>
            </w:r>
            <w:r>
              <w:rPr>
                <w:rFonts w:ascii="HG丸ｺﾞｼｯｸM-PRO" w:eastAsia="HG丸ｺﾞｼｯｸM-PRO" w:hAnsi="HG丸ｺﾞｼｯｸM-PRO" w:hint="eastAsia"/>
              </w:rPr>
              <w:t xml:space="preserve"> </w:t>
            </w:r>
          </w:p>
          <w:p w14:paraId="45C22112" w14:textId="77777777" w:rsidR="00B67DD1" w:rsidRPr="00F163D7" w:rsidRDefault="00B67DD1" w:rsidP="00B67DD1">
            <w:pPr>
              <w:widowControl/>
              <w:spacing w:line="0" w:lineRule="atLeast"/>
              <w:jc w:val="right"/>
              <w:rPr>
                <w:rFonts w:ascii="HG丸ｺﾞｼｯｸM-PRO" w:eastAsia="HG丸ｺﾞｼｯｸM-PRO" w:hAnsi="HG丸ｺﾞｼｯｸM-PRO" w:cs="ＭＳ Ｐゴシック"/>
                <w:kern w:val="0"/>
                <w:szCs w:val="21"/>
              </w:rPr>
            </w:pPr>
            <w:r w:rsidRPr="00EF1AA7">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溝や水路、脱輪等気をつける場所は</w:t>
            </w:r>
            <w:r w:rsidRPr="00EF1AA7">
              <w:rPr>
                <w:rFonts w:ascii="HG丸ｺﾞｼｯｸM-PRO" w:eastAsia="HG丸ｺﾞｼｯｸM-PRO" w:hAnsi="HG丸ｺﾞｼｯｸM-PRO" w:hint="eastAsia"/>
                <w:sz w:val="18"/>
                <w:szCs w:val="18"/>
              </w:rPr>
              <w:t>）</w:t>
            </w:r>
          </w:p>
          <w:p w14:paraId="437B8110"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r w:rsidRPr="00F163D7">
              <w:rPr>
                <w:rFonts w:ascii="HG丸ｺﾞｼｯｸM-PRO" w:eastAsia="HG丸ｺﾞｼｯｸM-PRO" w:hAnsi="HG丸ｺﾞｼｯｸM-PRO" w:cs="ＭＳ Ｐゴシック" w:hint="eastAsia"/>
                <w:color w:val="000000"/>
                <w:kern w:val="0"/>
                <w:szCs w:val="21"/>
              </w:rPr>
              <w:t xml:space="preserve">　　・移動の際に注意する箇所共有→（支援・介護班）</w:t>
            </w:r>
          </w:p>
          <w:p w14:paraId="74130E43" w14:textId="77777777" w:rsidR="00B67DD1" w:rsidRPr="00F163D7" w:rsidRDefault="00B67DD1" w:rsidP="00B67DD1">
            <w:pPr>
              <w:widowControl/>
              <w:spacing w:line="0" w:lineRule="atLeast"/>
              <w:jc w:val="righ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hint="eastAsia"/>
                <w:sz w:val="18"/>
                <w:szCs w:val="18"/>
              </w:rPr>
              <w:t>（</w:t>
            </w:r>
            <w:r w:rsidRPr="00626FD0">
              <w:rPr>
                <w:rFonts w:ascii="HG丸ｺﾞｼｯｸM-PRO" w:eastAsia="HG丸ｺﾞｼｯｸM-PRO" w:hAnsi="HG丸ｺﾞｼｯｸM-PRO" w:hint="eastAsia"/>
                <w:sz w:val="18"/>
                <w:szCs w:val="18"/>
              </w:rPr>
              <w:t>ピロティ―、緊急車両専用等スペースの使い分け等</w:t>
            </w:r>
            <w:r>
              <w:rPr>
                <w:rFonts w:ascii="HG丸ｺﾞｼｯｸM-PRO" w:eastAsia="HG丸ｺﾞｼｯｸM-PRO" w:hAnsi="HG丸ｺﾞｼｯｸM-PRO" w:hint="eastAsia"/>
                <w:sz w:val="18"/>
                <w:szCs w:val="18"/>
              </w:rPr>
              <w:t>）</w:t>
            </w:r>
          </w:p>
          <w:p w14:paraId="1A171D2C" w14:textId="77777777" w:rsidR="00B67DD1" w:rsidRPr="002477AE" w:rsidRDefault="00B67DD1" w:rsidP="00B67DD1">
            <w:pPr>
              <w:widowControl/>
              <w:spacing w:line="0" w:lineRule="atLeast"/>
              <w:rPr>
                <w:rFonts w:ascii="HG丸ｺﾞｼｯｸM-PRO" w:eastAsia="HG丸ｺﾞｼｯｸM-PRO" w:hAnsi="HG丸ｺﾞｼｯｸM-PRO" w:cs="ＭＳ Ｐゴシック"/>
                <w:kern w:val="0"/>
                <w:szCs w:val="21"/>
              </w:rPr>
            </w:pPr>
            <w:r w:rsidRPr="00F163D7">
              <w:rPr>
                <w:rFonts w:ascii="HG丸ｺﾞｼｯｸM-PRO" w:eastAsia="HG丸ｺﾞｼｯｸM-PRO" w:hAnsi="HG丸ｺﾞｼｯｸM-PRO" w:cs="ＭＳ Ｐゴシック" w:hint="eastAsia"/>
                <w:color w:val="000000"/>
                <w:kern w:val="0"/>
                <w:szCs w:val="21"/>
              </w:rPr>
              <w:t xml:space="preserve">　　・車寄せ等の場所の共有→（支援・介護班）</w:t>
            </w:r>
          </w:p>
          <w:p w14:paraId="03C6EC24" w14:textId="77777777" w:rsidR="00B67DD1" w:rsidRPr="00B322D1" w:rsidRDefault="00B67DD1" w:rsidP="00B67DD1">
            <w:pPr>
              <w:pStyle w:val="a9"/>
              <w:widowControl/>
              <w:numPr>
                <w:ilvl w:val="0"/>
                <w:numId w:val="2"/>
              </w:numPr>
              <w:spacing w:line="0" w:lineRule="atLeast"/>
              <w:rPr>
                <w:rFonts w:ascii="HG丸ｺﾞｼｯｸM-PRO" w:eastAsia="HG丸ｺﾞｼｯｸM-PRO" w:hAnsi="HG丸ｺﾞｼｯｸM-PRO" w:cs="ＭＳ Ｐゴシック"/>
                <w:color w:val="000000"/>
                <w:kern w:val="0"/>
                <w:szCs w:val="21"/>
              </w:rPr>
            </w:pPr>
            <w:r w:rsidRPr="00B322D1">
              <w:rPr>
                <w:rFonts w:ascii="HG丸ｺﾞｼｯｸM-PRO" w:eastAsia="HG丸ｺﾞｼｯｸM-PRO" w:hAnsi="HG丸ｺﾞｼｯｸM-PRO" w:cs="ＭＳ Ｐゴシック" w:hint="eastAsia"/>
                <w:color w:val="000000"/>
                <w:kern w:val="0"/>
                <w:szCs w:val="21"/>
              </w:rPr>
              <w:t>受入施設側職員の誘導に従う</w:t>
            </w:r>
          </w:p>
          <w:p w14:paraId="015DDBAD" w14:textId="77BF6D49" w:rsidR="00B67DD1" w:rsidRDefault="002321AF" w:rsidP="00B67DD1">
            <w:pPr>
              <w:widowControl/>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 xml:space="preserve">⑨　</w:t>
            </w:r>
            <w:r w:rsidR="00B67DD1" w:rsidRPr="00B322D1">
              <w:rPr>
                <w:rFonts w:ascii="HG丸ｺﾞｼｯｸM-PRO" w:eastAsia="HG丸ｺﾞｼｯｸM-PRO" w:hAnsi="HG丸ｺﾞｼｯｸM-PRO" w:cs="ＭＳ Ｐゴシック" w:hint="eastAsia"/>
                <w:color w:val="000000"/>
                <w:kern w:val="0"/>
                <w:szCs w:val="21"/>
              </w:rPr>
              <w:t>受入完了後受入施設側に物資の配布</w:t>
            </w:r>
          </w:p>
          <w:p w14:paraId="08C130FA" w14:textId="77777777" w:rsidR="00B67DD1" w:rsidRPr="00A01E7F" w:rsidRDefault="00B67DD1" w:rsidP="00B67DD1">
            <w:pPr>
              <w:pStyle w:val="a9"/>
              <w:widowControl/>
              <w:spacing w:line="0" w:lineRule="atLeast"/>
              <w:ind w:left="360"/>
              <w:jc w:val="right"/>
              <w:rPr>
                <w:rFonts w:ascii="HG丸ｺﾞｼｯｸM-PRO" w:eastAsia="HG丸ｺﾞｼｯｸM-PRO" w:hAnsi="HG丸ｺﾞｼｯｸM-PRO" w:cs="ＭＳ Ｐゴシック"/>
                <w:kern w:val="0"/>
                <w:sz w:val="18"/>
                <w:szCs w:val="18"/>
              </w:rPr>
            </w:pPr>
            <w:r w:rsidRPr="00A01E7F">
              <w:rPr>
                <w:rFonts w:ascii="HG丸ｺﾞｼｯｸM-PRO" w:eastAsia="HG丸ｺﾞｼｯｸM-PRO" w:hAnsi="HG丸ｺﾞｼｯｸM-PRO" w:cs="ＭＳ Ｐゴシック" w:hint="eastAsia"/>
                <w:color w:val="000000"/>
                <w:kern w:val="0"/>
                <w:sz w:val="18"/>
                <w:szCs w:val="18"/>
              </w:rPr>
              <w:t>水、食事等の配布→（応急物資班）</w:t>
            </w:r>
          </w:p>
          <w:p w14:paraId="768091FA" w14:textId="77777777" w:rsidR="00B67DD1" w:rsidRDefault="00B67DD1" w:rsidP="00B67DD1">
            <w:pPr>
              <w:pStyle w:val="a9"/>
              <w:widowControl/>
              <w:spacing w:line="0" w:lineRule="atLeast"/>
              <w:ind w:left="360"/>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w:t>
            </w:r>
            <w:r w:rsidRPr="00466A7E">
              <w:rPr>
                <w:rFonts w:ascii="HG丸ｺﾞｼｯｸM-PRO" w:eastAsia="HG丸ｺﾞｼｯｸM-PRO" w:hAnsi="HG丸ｺﾞｼｯｸM-PRO" w:cs="ＭＳ Ｐゴシック" w:hint="eastAsia"/>
                <w:color w:val="000000"/>
                <w:kern w:val="0"/>
                <w:sz w:val="18"/>
                <w:szCs w:val="18"/>
              </w:rPr>
              <w:t>…どこの場所に利用者が滞在するのか</w:t>
            </w:r>
            <w:r>
              <w:rPr>
                <w:rFonts w:ascii="HG丸ｺﾞｼｯｸM-PRO" w:eastAsia="HG丸ｺﾞｼｯｸM-PRO" w:hAnsi="HG丸ｺﾞｼｯｸM-PRO" w:cs="ＭＳ Ｐゴシック" w:hint="eastAsia"/>
                <w:color w:val="000000"/>
                <w:kern w:val="0"/>
                <w:sz w:val="18"/>
                <w:szCs w:val="18"/>
              </w:rPr>
              <w:t>）</w:t>
            </w:r>
          </w:p>
          <w:p w14:paraId="3D6D2123" w14:textId="333C9EAF" w:rsidR="00B67DD1" w:rsidRPr="002321AF" w:rsidRDefault="002321AF" w:rsidP="002321AF">
            <w:pPr>
              <w:widowControl/>
              <w:spacing w:line="0" w:lineRule="atLeast"/>
              <w:jc w:val="lef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 xml:space="preserve">⑩　</w:t>
            </w:r>
            <w:r w:rsidR="00992720">
              <w:rPr>
                <w:rFonts w:ascii="HG丸ｺﾞｼｯｸM-PRO" w:eastAsia="HG丸ｺﾞｼｯｸM-PRO" w:hAnsi="HG丸ｺﾞｼｯｸM-PRO" w:cs="ＭＳ Ｐゴシック" w:hint="eastAsia"/>
                <w:color w:val="000000"/>
                <w:kern w:val="0"/>
                <w:szCs w:val="21"/>
              </w:rPr>
              <w:t>災害対策</w:t>
            </w:r>
            <w:r w:rsidR="00B67DD1" w:rsidRPr="002321AF">
              <w:rPr>
                <w:rFonts w:ascii="HG丸ｺﾞｼｯｸM-PRO" w:eastAsia="HG丸ｺﾞｼｯｸM-PRO" w:hAnsi="HG丸ｺﾞｼｯｸM-PRO" w:cs="ＭＳ Ｐゴシック" w:hint="eastAsia"/>
                <w:color w:val="000000"/>
                <w:kern w:val="0"/>
                <w:szCs w:val="21"/>
              </w:rPr>
              <w:t>本部への報告</w:t>
            </w:r>
          </w:p>
          <w:p w14:paraId="1E9D20F2" w14:textId="77777777" w:rsidR="00B67DD1" w:rsidRDefault="00B67DD1" w:rsidP="00B67DD1">
            <w:pPr>
              <w:widowControl/>
              <w:spacing w:line="0" w:lineRule="atLeast"/>
              <w:jc w:val="righ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w:t>
            </w:r>
            <w:r w:rsidRPr="00F163D7">
              <w:rPr>
                <w:rFonts w:ascii="HG丸ｺﾞｼｯｸM-PRO" w:eastAsia="HG丸ｺﾞｼｯｸM-PRO" w:hAnsi="HG丸ｺﾞｼｯｸM-PRO" w:cs="ＭＳ Ｐゴシック" w:hint="eastAsia"/>
                <w:color w:val="000000"/>
                <w:kern w:val="0"/>
                <w:szCs w:val="21"/>
              </w:rPr>
              <w:t>避難</w:t>
            </w:r>
            <w:r>
              <w:rPr>
                <w:rFonts w:ascii="HG丸ｺﾞｼｯｸM-PRO" w:eastAsia="HG丸ｺﾞｼｯｸM-PRO" w:hAnsi="HG丸ｺﾞｼｯｸM-PRO" w:cs="ＭＳ Ｐゴシック" w:hint="eastAsia"/>
                <w:color w:val="000000"/>
                <w:kern w:val="0"/>
                <w:szCs w:val="21"/>
              </w:rPr>
              <w:t>施設先</w:t>
            </w:r>
            <w:r w:rsidRPr="00F163D7">
              <w:rPr>
                <w:rFonts w:ascii="HG丸ｺﾞｼｯｸM-PRO" w:eastAsia="HG丸ｺﾞｼｯｸM-PRO" w:hAnsi="HG丸ｺﾞｼｯｸM-PRO" w:cs="ＭＳ Ｐゴシック" w:hint="eastAsia"/>
                <w:color w:val="000000"/>
                <w:kern w:val="0"/>
                <w:szCs w:val="21"/>
              </w:rPr>
              <w:t>での保護完了</w:t>
            </w:r>
            <w:r>
              <w:rPr>
                <w:rFonts w:ascii="HG丸ｺﾞｼｯｸM-PRO" w:eastAsia="HG丸ｺﾞｼｯｸM-PRO" w:hAnsi="HG丸ｺﾞｼｯｸM-PRO" w:cs="ＭＳ Ｐゴシック" w:hint="eastAsia"/>
                <w:color w:val="000000"/>
                <w:kern w:val="0"/>
                <w:szCs w:val="21"/>
              </w:rPr>
              <w:t>）</w:t>
            </w:r>
          </w:p>
          <w:p w14:paraId="2D029CCC" w14:textId="77777777" w:rsidR="00B67DD1" w:rsidRDefault="00B67DD1" w:rsidP="00B67DD1">
            <w:pPr>
              <w:widowControl/>
              <w:spacing w:line="0" w:lineRule="atLeast"/>
              <w:rPr>
                <w:rFonts w:ascii="HG丸ｺﾞｼｯｸM-PRO" w:eastAsia="HG丸ｺﾞｼｯｸM-PRO" w:hAnsi="HG丸ｺﾞｼｯｸM-PRO" w:cs="ＭＳ Ｐゴシック"/>
                <w:kern w:val="0"/>
                <w:szCs w:val="21"/>
              </w:rPr>
            </w:pPr>
          </w:p>
          <w:p w14:paraId="2FA4BEC7" w14:textId="5E37B414" w:rsidR="00475CF9" w:rsidRDefault="00B67DD1" w:rsidP="00475CF9">
            <w:pPr>
              <w:widowControl/>
              <w:spacing w:line="0" w:lineRule="atLeast"/>
              <w:jc w:val="center"/>
              <w:rPr>
                <w:rFonts w:ascii="HG丸ｺﾞｼｯｸM-PRO" w:eastAsia="HG丸ｺﾞｼｯｸM-PRO" w:hAnsi="HG丸ｺﾞｼｯｸM-PRO" w:cs="ＭＳ Ｐゴシック"/>
                <w:b/>
                <w:bCs/>
                <w:kern w:val="0"/>
                <w:szCs w:val="21"/>
                <w:shd w:val="pct15" w:color="auto" w:fill="FFFFFF"/>
              </w:rPr>
            </w:pPr>
            <w:r w:rsidRPr="00472EEF">
              <w:rPr>
                <w:rFonts w:ascii="HG丸ｺﾞｼｯｸM-PRO" w:eastAsia="HG丸ｺﾞｼｯｸM-PRO" w:hAnsi="HG丸ｺﾞｼｯｸM-PRO" w:cs="ＭＳ Ｐゴシック" w:hint="eastAsia"/>
                <w:b/>
                <w:bCs/>
                <w:kern w:val="0"/>
                <w:szCs w:val="21"/>
                <w:shd w:val="pct15" w:color="auto" w:fill="FFFFFF"/>
              </w:rPr>
              <w:lastRenderedPageBreak/>
              <w:t>反省会</w:t>
            </w:r>
          </w:p>
          <w:p w14:paraId="329744BA" w14:textId="77777777" w:rsidR="00475CF9" w:rsidRPr="00472EEF" w:rsidRDefault="00475CF9" w:rsidP="00475CF9">
            <w:pPr>
              <w:widowControl/>
              <w:spacing w:line="0" w:lineRule="atLeast"/>
              <w:jc w:val="center"/>
              <w:rPr>
                <w:rFonts w:ascii="HG丸ｺﾞｼｯｸM-PRO" w:eastAsia="HG丸ｺﾞｼｯｸM-PRO" w:hAnsi="HG丸ｺﾞｼｯｸM-PRO" w:cs="ＭＳ Ｐゴシック"/>
                <w:b/>
                <w:bCs/>
                <w:kern w:val="0"/>
                <w:szCs w:val="21"/>
                <w:shd w:val="pct15" w:color="auto" w:fill="FFFFFF"/>
              </w:rPr>
            </w:pPr>
          </w:p>
          <w:p w14:paraId="26D3D9EE" w14:textId="063914CC" w:rsidR="00B67DD1" w:rsidRPr="00B67DD1" w:rsidRDefault="00B67DD1" w:rsidP="00B67DD1">
            <w:pPr>
              <w:widowControl/>
              <w:spacing w:line="0" w:lineRule="atLeast"/>
              <w:rPr>
                <w:rFonts w:ascii="HG丸ｺﾞｼｯｸM-PRO" w:eastAsia="HG丸ｺﾞｼｯｸM-PRO" w:hAnsi="HG丸ｺﾞｼｯｸM-PRO" w:cs="ＭＳ Ｐゴシック"/>
                <w:kern w:val="0"/>
                <w:szCs w:val="21"/>
              </w:rPr>
            </w:pPr>
            <w:r w:rsidRPr="00E36484">
              <w:rPr>
                <w:rFonts w:ascii="HG丸ｺﾞｼｯｸM-PRO" w:eastAsia="HG丸ｺﾞｼｯｸM-PRO" w:hAnsi="HG丸ｺﾞｼｯｸM-PRO" w:cs="ＭＳ Ｐゴシック" w:hint="eastAsia"/>
                <w:kern w:val="0"/>
                <w:szCs w:val="21"/>
              </w:rPr>
              <w:t>明るい時間帯という設定であったが、「</w:t>
            </w:r>
            <w:r w:rsidRPr="00E36484">
              <w:rPr>
                <w:rFonts w:ascii="HG丸ｺﾞｼｯｸM-PRO" w:eastAsia="HG丸ｺﾞｼｯｸM-PRO" w:hAnsi="HG丸ｺﾞｼｯｸM-PRO" w:cs="ＭＳ Ｐゴシック" w:hint="eastAsia"/>
                <w:kern w:val="0"/>
                <w:szCs w:val="21"/>
                <w:highlight w:val="yellow"/>
              </w:rPr>
              <w:t>深夜の大雨</w:t>
            </w:r>
            <w:r w:rsidRPr="00E36484">
              <w:rPr>
                <w:rFonts w:ascii="HG丸ｺﾞｼｯｸM-PRO" w:eastAsia="HG丸ｺﾞｼｯｸM-PRO" w:hAnsi="HG丸ｺﾞｼｯｸM-PRO" w:cs="ＭＳ Ｐゴシック" w:hint="eastAsia"/>
                <w:kern w:val="0"/>
                <w:szCs w:val="21"/>
              </w:rPr>
              <w:t>」を想定した際には、夜勤者が避難業務を担うことになり、上席者との連絡等含め、連絡が取れなかった場合においても、職員の参集含め何が課題か、洗い出す</w:t>
            </w:r>
          </w:p>
        </w:tc>
        <w:tc>
          <w:tcPr>
            <w:tcW w:w="6201" w:type="dxa"/>
          </w:tcPr>
          <w:p w14:paraId="75F76D65" w14:textId="77777777" w:rsidR="00FC7AEB" w:rsidRDefault="00FC7AEB" w:rsidP="00B67DD1">
            <w:pPr>
              <w:widowControl/>
              <w:spacing w:line="0" w:lineRule="atLeast"/>
              <w:rPr>
                <w:rFonts w:ascii="HG丸ｺﾞｼｯｸM-PRO" w:eastAsia="HG丸ｺﾞｼｯｸM-PRO" w:hAnsi="HG丸ｺﾞｼｯｸM-PRO" w:cs="ＭＳ Ｐゴシック"/>
                <w:b/>
                <w:bCs/>
                <w:color w:val="000000"/>
                <w:kern w:val="0"/>
                <w:szCs w:val="21"/>
              </w:rPr>
            </w:pPr>
          </w:p>
          <w:p w14:paraId="6CB7F65E" w14:textId="67424FAC" w:rsidR="00B67DD1" w:rsidRDefault="00B67DD1" w:rsidP="00B67DD1">
            <w:pPr>
              <w:widowControl/>
              <w:spacing w:line="0" w:lineRule="atLeast"/>
              <w:rPr>
                <w:rFonts w:ascii="HG丸ｺﾞｼｯｸM-PRO" w:eastAsia="HG丸ｺﾞｼｯｸM-PRO" w:hAnsi="HG丸ｺﾞｼｯｸM-PRO" w:cs="ＭＳ Ｐゴシック"/>
                <w:b/>
                <w:bCs/>
                <w:color w:val="000000"/>
                <w:kern w:val="0"/>
                <w:szCs w:val="21"/>
              </w:rPr>
            </w:pPr>
            <w:r w:rsidRPr="00B67DD1">
              <w:rPr>
                <w:rFonts w:ascii="HG丸ｺﾞｼｯｸM-PRO" w:eastAsia="HG丸ｺﾞｼｯｸM-PRO" w:hAnsi="HG丸ｺﾞｼｯｸM-PRO" w:cs="ＭＳ Ｐゴシック" w:hint="eastAsia"/>
                <w:b/>
                <w:bCs/>
                <w:color w:val="000000"/>
                <w:kern w:val="0"/>
                <w:szCs w:val="21"/>
              </w:rPr>
              <w:t>（避難先施設）</w:t>
            </w:r>
          </w:p>
          <w:p w14:paraId="68736417" w14:textId="77777777" w:rsidR="00B67DD1" w:rsidRPr="00B322D1" w:rsidRDefault="00B67DD1" w:rsidP="00B67DD1">
            <w:pPr>
              <w:widowControl/>
              <w:spacing w:line="0" w:lineRule="atLeast"/>
              <w:jc w:val="left"/>
              <w:rPr>
                <w:rFonts w:ascii="HG丸ｺﾞｼｯｸM-PRO" w:eastAsia="HG丸ｺﾞｼｯｸM-PRO" w:hAnsi="HG丸ｺﾞｼｯｸM-PRO" w:cs="ＭＳ Ｐゴシック"/>
                <w:color w:val="000000"/>
                <w:kern w:val="0"/>
                <w:szCs w:val="21"/>
                <w:shd w:val="pct15" w:color="auto" w:fill="FFFFFF"/>
              </w:rPr>
            </w:pPr>
            <w:r w:rsidRPr="00B322D1">
              <w:rPr>
                <w:rFonts w:ascii="HG丸ｺﾞｼｯｸM-PRO" w:eastAsia="HG丸ｺﾞｼｯｸM-PRO" w:hAnsi="HG丸ｺﾞｼｯｸM-PRO" w:cs="ＭＳ Ｐゴシック" w:hint="eastAsia"/>
                <w:color w:val="000000"/>
                <w:kern w:val="0"/>
                <w:szCs w:val="21"/>
                <w:shd w:val="pct15" w:color="auto" w:fill="FFFFFF"/>
              </w:rPr>
              <w:t>利用者5名を</w:t>
            </w:r>
            <w:r>
              <w:rPr>
                <w:rFonts w:ascii="HG丸ｺﾞｼｯｸM-PRO" w:eastAsia="HG丸ｺﾞｼｯｸM-PRO" w:hAnsi="HG丸ｺﾞｼｯｸM-PRO" w:cs="ＭＳ Ｐゴシック" w:hint="eastAsia"/>
                <w:color w:val="000000"/>
                <w:kern w:val="0"/>
                <w:szCs w:val="21"/>
                <w:shd w:val="pct15" w:color="auto" w:fill="FFFFFF"/>
              </w:rPr>
              <w:t>受入れると</w:t>
            </w:r>
            <w:r w:rsidRPr="00B322D1">
              <w:rPr>
                <w:rFonts w:ascii="HG丸ｺﾞｼｯｸM-PRO" w:eastAsia="HG丸ｺﾞｼｯｸM-PRO" w:hAnsi="HG丸ｺﾞｼｯｸM-PRO" w:cs="ＭＳ Ｐゴシック" w:hint="eastAsia"/>
                <w:color w:val="000000"/>
                <w:kern w:val="0"/>
                <w:szCs w:val="21"/>
                <w:shd w:val="pct15" w:color="auto" w:fill="FFFFFF"/>
              </w:rPr>
              <w:t>想定した場合</w:t>
            </w:r>
          </w:p>
          <w:p w14:paraId="2DD3AE95" w14:textId="77777777" w:rsidR="00B67DD1" w:rsidRDefault="00B67DD1" w:rsidP="00B67DD1">
            <w:pPr>
              <w:pStyle w:val="a9"/>
              <w:widowControl/>
              <w:numPr>
                <w:ilvl w:val="0"/>
                <w:numId w:val="3"/>
              </w:numPr>
              <w:spacing w:line="0" w:lineRule="atLeast"/>
              <w:rPr>
                <w:rFonts w:ascii="HG丸ｺﾞｼｯｸM-PRO" w:eastAsia="HG丸ｺﾞｼｯｸM-PRO" w:hAnsi="HG丸ｺﾞｼｯｸM-PRO" w:cs="ＭＳ Ｐゴシック"/>
                <w:color w:val="000000"/>
                <w:kern w:val="0"/>
                <w:szCs w:val="21"/>
              </w:rPr>
            </w:pPr>
            <w:r w:rsidRPr="00386376">
              <w:rPr>
                <w:rFonts w:ascii="HG丸ｺﾞｼｯｸM-PRO" w:eastAsia="HG丸ｺﾞｼｯｸM-PRO" w:hAnsi="HG丸ｺﾞｼｯｸM-PRO" w:cs="ＭＳ Ｐゴシック" w:hint="eastAsia"/>
                <w:color w:val="000000"/>
                <w:kern w:val="0"/>
                <w:szCs w:val="21"/>
              </w:rPr>
              <w:t>受入施設側</w:t>
            </w:r>
            <w:r>
              <w:rPr>
                <w:rFonts w:ascii="HG丸ｺﾞｼｯｸM-PRO" w:eastAsia="HG丸ｺﾞｼｯｸM-PRO" w:hAnsi="HG丸ｺﾞｼｯｸM-PRO" w:cs="ＭＳ Ｐゴシック" w:hint="eastAsia"/>
                <w:color w:val="000000"/>
                <w:kern w:val="0"/>
                <w:szCs w:val="21"/>
              </w:rPr>
              <w:t>の環境整備（受入施設側職員間の事前周知）</w:t>
            </w:r>
          </w:p>
          <w:p w14:paraId="2CDD5702" w14:textId="77777777" w:rsidR="00B67DD1" w:rsidRDefault="00B67DD1" w:rsidP="00B67DD1">
            <w:pPr>
              <w:pStyle w:val="a9"/>
              <w:widowControl/>
              <w:spacing w:line="0" w:lineRule="atLeast"/>
              <w:ind w:left="360" w:right="180"/>
              <w:jc w:val="right"/>
              <w:rPr>
                <w:rFonts w:ascii="HG丸ｺﾞｼｯｸM-PRO" w:eastAsia="HG丸ｺﾞｼｯｸM-PRO" w:hAnsi="HG丸ｺﾞｼｯｸM-PRO" w:cs="ＭＳ Ｐゴシック"/>
                <w:color w:val="000000"/>
                <w:kern w:val="0"/>
                <w:szCs w:val="21"/>
              </w:rPr>
            </w:pPr>
            <w:r w:rsidRPr="00B322D1">
              <w:rPr>
                <w:rFonts w:ascii="HG丸ｺﾞｼｯｸM-PRO" w:eastAsia="HG丸ｺﾞｼｯｸM-PRO" w:hAnsi="HG丸ｺﾞｼｯｸM-PRO" w:cs="ＭＳ Ｐゴシック" w:hint="eastAsia"/>
                <w:color w:val="000000"/>
                <w:kern w:val="0"/>
                <w:szCs w:val="21"/>
              </w:rPr>
              <w:t>（…被災施設側の職員が戸惑わないよう）</w:t>
            </w:r>
          </w:p>
          <w:p w14:paraId="2AEC4669" w14:textId="77777777" w:rsidR="00FC7AEB" w:rsidRPr="00B322D1" w:rsidRDefault="00FC7AEB" w:rsidP="00B67DD1">
            <w:pPr>
              <w:pStyle w:val="a9"/>
              <w:widowControl/>
              <w:spacing w:line="0" w:lineRule="atLeast"/>
              <w:ind w:left="360" w:right="180"/>
              <w:jc w:val="right"/>
              <w:rPr>
                <w:rFonts w:ascii="HG丸ｺﾞｼｯｸM-PRO" w:eastAsia="HG丸ｺﾞｼｯｸM-PRO" w:hAnsi="HG丸ｺﾞｼｯｸM-PRO" w:cs="ＭＳ Ｐゴシック"/>
                <w:color w:val="000000"/>
                <w:kern w:val="0"/>
                <w:szCs w:val="21"/>
              </w:rPr>
            </w:pPr>
          </w:p>
          <w:p w14:paraId="425FA924" w14:textId="422664F5" w:rsidR="00B67DD1" w:rsidRPr="00121883" w:rsidRDefault="00B67DD1" w:rsidP="00B67DD1">
            <w:pPr>
              <w:pStyle w:val="a9"/>
              <w:widowControl/>
              <w:numPr>
                <w:ilvl w:val="0"/>
                <w:numId w:val="3"/>
              </w:numPr>
              <w:spacing w:line="0" w:lineRule="atLeast"/>
              <w:rPr>
                <w:rFonts w:ascii="HG丸ｺﾞｼｯｸM-PRO" w:eastAsia="HG丸ｺﾞｼｯｸM-PRO" w:hAnsi="HG丸ｺﾞｼｯｸM-PRO" w:cs="ＭＳ Ｐゴシック"/>
                <w:kern w:val="0"/>
                <w:szCs w:val="21"/>
              </w:rPr>
            </w:pPr>
            <w:r w:rsidRPr="00C17A88">
              <w:rPr>
                <w:rFonts w:ascii="HG丸ｺﾞｼｯｸM-PRO" w:eastAsia="HG丸ｺﾞｼｯｸM-PRO" w:hAnsi="HG丸ｺﾞｼｯｸM-PRO" w:cs="ＭＳ Ｐゴシック" w:hint="eastAsia"/>
                <w:color w:val="000000"/>
                <w:kern w:val="0"/>
                <w:sz w:val="20"/>
                <w:szCs w:val="20"/>
              </w:rPr>
              <w:t>使用する防災グッズ・</w:t>
            </w:r>
            <w:r w:rsidR="00C17A88" w:rsidRPr="00C17A88">
              <w:rPr>
                <w:rFonts w:ascii="HG丸ｺﾞｼｯｸM-PRO" w:eastAsia="HG丸ｺﾞｼｯｸM-PRO" w:hAnsi="HG丸ｺﾞｼｯｸM-PRO" w:cs="ＭＳ Ｐゴシック" w:hint="eastAsia"/>
                <w:color w:val="000000"/>
                <w:kern w:val="0"/>
                <w:sz w:val="20"/>
                <w:szCs w:val="20"/>
              </w:rPr>
              <w:t>備蓄品等の確認と使用手順</w:t>
            </w:r>
            <w:r w:rsidRPr="00121883">
              <w:rPr>
                <w:rFonts w:ascii="HG丸ｺﾞｼｯｸM-PRO" w:eastAsia="HG丸ｺﾞｼｯｸM-PRO" w:hAnsi="HG丸ｺﾞｼｯｸM-PRO" w:cs="ＭＳ Ｐゴシック" w:hint="eastAsia"/>
                <w:color w:val="000000"/>
                <w:kern w:val="0"/>
                <w:szCs w:val="21"/>
              </w:rPr>
              <w:t>→</w:t>
            </w:r>
            <w:r w:rsidRPr="00C17A88">
              <w:rPr>
                <w:rFonts w:ascii="HG丸ｺﾞｼｯｸM-PRO" w:eastAsia="HG丸ｺﾞｼｯｸM-PRO" w:hAnsi="HG丸ｺﾞｼｯｸM-PRO" w:cs="ＭＳ Ｐゴシック" w:hint="eastAsia"/>
                <w:color w:val="000000"/>
                <w:kern w:val="0"/>
                <w:sz w:val="18"/>
                <w:szCs w:val="18"/>
              </w:rPr>
              <w:t>（応急物資班）</w:t>
            </w:r>
          </w:p>
          <w:p w14:paraId="6AE89381" w14:textId="2B1B053E" w:rsidR="00B67DD1" w:rsidRPr="00C17A88" w:rsidRDefault="00B67DD1" w:rsidP="00B67DD1">
            <w:pPr>
              <w:widowControl/>
              <w:spacing w:line="0" w:lineRule="atLeast"/>
              <w:jc w:val="right"/>
              <w:rPr>
                <w:rFonts w:ascii="HG丸ｺﾞｼｯｸM-PRO" w:eastAsia="HG丸ｺﾞｼｯｸM-PRO" w:hAnsi="HG丸ｺﾞｼｯｸM-PRO" w:cs="ＭＳ Ｐゴシック"/>
                <w:color w:val="FF0000"/>
                <w:kern w:val="0"/>
                <w:sz w:val="20"/>
                <w:szCs w:val="20"/>
              </w:rPr>
            </w:pPr>
            <w:r w:rsidRPr="00C17A88">
              <w:rPr>
                <w:rFonts w:ascii="HG丸ｺﾞｼｯｸM-PRO" w:eastAsia="HG丸ｺﾞｼｯｸM-PRO" w:hAnsi="HG丸ｺﾞｼｯｸM-PRO" w:cs="ＭＳ Ｐゴシック" w:hint="eastAsia"/>
                <w:color w:val="FF0000"/>
                <w:kern w:val="0"/>
                <w:sz w:val="20"/>
                <w:szCs w:val="20"/>
              </w:rPr>
              <w:t>課題：携帯が使えない際の連絡手段</w:t>
            </w:r>
            <w:r w:rsidR="00897D57" w:rsidRPr="00C17A88">
              <w:rPr>
                <w:rFonts w:ascii="HG丸ｺﾞｼｯｸM-PRO" w:eastAsia="HG丸ｺﾞｼｯｸM-PRO" w:hAnsi="HG丸ｺﾞｼｯｸM-PRO" w:cs="ＭＳ Ｐゴシック" w:hint="eastAsia"/>
                <w:color w:val="FF0000"/>
                <w:kern w:val="0"/>
                <w:sz w:val="20"/>
                <w:szCs w:val="20"/>
              </w:rPr>
              <w:t>（被災施設との確認）</w:t>
            </w:r>
          </w:p>
          <w:p w14:paraId="0C65B471" w14:textId="77777777" w:rsidR="00FC7AEB" w:rsidRPr="00F163D7" w:rsidRDefault="00FC7AEB" w:rsidP="00B67DD1">
            <w:pPr>
              <w:widowControl/>
              <w:spacing w:line="0" w:lineRule="atLeast"/>
              <w:jc w:val="right"/>
              <w:rPr>
                <w:rFonts w:ascii="HG丸ｺﾞｼｯｸM-PRO" w:eastAsia="HG丸ｺﾞｼｯｸM-PRO" w:hAnsi="HG丸ｺﾞｼｯｸM-PRO" w:cs="ＭＳ Ｐゴシック"/>
                <w:kern w:val="0"/>
                <w:szCs w:val="21"/>
              </w:rPr>
            </w:pPr>
          </w:p>
          <w:p w14:paraId="776FBC5D" w14:textId="77777777" w:rsidR="00B67DD1" w:rsidRPr="00C10BDC" w:rsidRDefault="00B67DD1" w:rsidP="00B67DD1">
            <w:pPr>
              <w:pStyle w:val="a9"/>
              <w:widowControl/>
              <w:numPr>
                <w:ilvl w:val="0"/>
                <w:numId w:val="3"/>
              </w:numPr>
              <w:spacing w:line="0" w:lineRule="atLeast"/>
              <w:rPr>
                <w:rFonts w:ascii="HG丸ｺﾞｼｯｸM-PRO" w:eastAsia="HG丸ｺﾞｼｯｸM-PRO" w:hAnsi="HG丸ｺﾞｼｯｸM-PRO" w:cs="ＭＳ Ｐゴシック"/>
                <w:color w:val="000000"/>
                <w:kern w:val="0"/>
                <w:szCs w:val="21"/>
              </w:rPr>
            </w:pPr>
            <w:r w:rsidRPr="00C10BDC">
              <w:rPr>
                <w:rFonts w:ascii="HG丸ｺﾞｼｯｸM-PRO" w:eastAsia="HG丸ｺﾞｼｯｸM-PRO" w:hAnsi="HG丸ｺﾞｼｯｸM-PRO" w:cs="ＭＳ Ｐゴシック" w:hint="eastAsia"/>
                <w:color w:val="000000"/>
                <w:kern w:val="0"/>
                <w:szCs w:val="21"/>
              </w:rPr>
              <w:t>ビブス等をつけた職員が立つ道路箇所の確認</w:t>
            </w:r>
          </w:p>
          <w:p w14:paraId="149A2969" w14:textId="77777777" w:rsidR="00B67DD1" w:rsidRDefault="00B67DD1" w:rsidP="00B67DD1">
            <w:pPr>
              <w:widowControl/>
              <w:spacing w:line="0" w:lineRule="atLeast"/>
              <w:jc w:val="right"/>
              <w:rPr>
                <w:rFonts w:ascii="HG丸ｺﾞｼｯｸM-PRO" w:eastAsia="HG丸ｺﾞｼｯｸM-PRO" w:hAnsi="HG丸ｺﾞｼｯｸM-PRO" w:cs="ＭＳ Ｐゴシック"/>
                <w:color w:val="000000"/>
                <w:kern w:val="0"/>
                <w:szCs w:val="21"/>
              </w:rPr>
            </w:pPr>
            <w:r w:rsidRPr="00F163D7">
              <w:rPr>
                <w:rFonts w:ascii="HG丸ｺﾞｼｯｸM-PRO" w:eastAsia="HG丸ｺﾞｼｯｸM-PRO" w:hAnsi="HG丸ｺﾞｼｯｸM-PRO" w:cs="ＭＳ Ｐゴシック" w:hint="eastAsia"/>
                <w:color w:val="000000"/>
                <w:kern w:val="0"/>
                <w:szCs w:val="21"/>
              </w:rPr>
              <w:t>→</w:t>
            </w:r>
            <w:r w:rsidRPr="002477AE">
              <w:rPr>
                <w:rFonts w:ascii="HG丸ｺﾞｼｯｸM-PRO" w:eastAsia="HG丸ｺﾞｼｯｸM-PRO" w:hAnsi="HG丸ｺﾞｼｯｸM-PRO" w:cs="ＭＳ Ｐゴシック" w:hint="eastAsia"/>
                <w:color w:val="000000"/>
                <w:kern w:val="0"/>
                <w:sz w:val="18"/>
                <w:szCs w:val="18"/>
              </w:rPr>
              <w:t>（誰が?　職員間で情報共有）</w:t>
            </w:r>
          </w:p>
          <w:p w14:paraId="79334ABA" w14:textId="77777777" w:rsidR="00B67DD1" w:rsidRDefault="00B67DD1" w:rsidP="00B67DD1">
            <w:pPr>
              <w:widowControl/>
              <w:spacing w:line="0" w:lineRule="atLeast"/>
              <w:ind w:right="840" w:firstLineChars="200" w:firstLine="42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Pr="00647E3F">
              <w:rPr>
                <w:rFonts w:ascii="HG丸ｺﾞｼｯｸM-PRO" w:eastAsia="HG丸ｺﾞｼｯｸM-PRO" w:hAnsi="HG丸ｺﾞｼｯｸM-PRO" w:hint="eastAsia"/>
              </w:rPr>
              <w:t>一方通行、縁石、段差等注意する箇所は?</w:t>
            </w:r>
            <w:r>
              <w:rPr>
                <w:rFonts w:ascii="HG丸ｺﾞｼｯｸM-PRO" w:eastAsia="HG丸ｺﾞｼｯｸM-PRO" w:hAnsi="HG丸ｺﾞｼｯｸM-PRO" w:hint="eastAsia"/>
              </w:rPr>
              <w:t xml:space="preserve"> </w:t>
            </w:r>
          </w:p>
          <w:p w14:paraId="3FC6BA81" w14:textId="77777777" w:rsidR="00B67DD1" w:rsidRPr="00F163D7" w:rsidRDefault="00B67DD1" w:rsidP="00B67DD1">
            <w:pPr>
              <w:widowControl/>
              <w:spacing w:line="0" w:lineRule="atLeast"/>
              <w:jc w:val="right"/>
              <w:rPr>
                <w:rFonts w:ascii="HG丸ｺﾞｼｯｸM-PRO" w:eastAsia="HG丸ｺﾞｼｯｸM-PRO" w:hAnsi="HG丸ｺﾞｼｯｸM-PRO" w:cs="ＭＳ Ｐゴシック"/>
                <w:kern w:val="0"/>
                <w:szCs w:val="21"/>
              </w:rPr>
            </w:pPr>
            <w:r w:rsidRPr="00EF1AA7">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溝や水路、脱輪等気をつける場所は</w:t>
            </w:r>
            <w:r w:rsidRPr="00EF1AA7">
              <w:rPr>
                <w:rFonts w:ascii="HG丸ｺﾞｼｯｸM-PRO" w:eastAsia="HG丸ｺﾞｼｯｸM-PRO" w:hAnsi="HG丸ｺﾞｼｯｸM-PRO" w:hint="eastAsia"/>
                <w:sz w:val="18"/>
                <w:szCs w:val="18"/>
              </w:rPr>
              <w:t>）</w:t>
            </w:r>
          </w:p>
          <w:p w14:paraId="45EDC74C" w14:textId="77777777" w:rsidR="00B67DD1" w:rsidRDefault="00B67DD1" w:rsidP="00B67DD1">
            <w:pPr>
              <w:widowControl/>
              <w:spacing w:line="0" w:lineRule="atLeast"/>
              <w:rPr>
                <w:rFonts w:ascii="HG丸ｺﾞｼｯｸM-PRO" w:eastAsia="HG丸ｺﾞｼｯｸM-PRO" w:hAnsi="HG丸ｺﾞｼｯｸM-PRO" w:cs="ＭＳ Ｐゴシック"/>
                <w:color w:val="000000"/>
                <w:kern w:val="0"/>
                <w:szCs w:val="21"/>
              </w:rPr>
            </w:pPr>
            <w:r w:rsidRPr="00F163D7">
              <w:rPr>
                <w:rFonts w:ascii="HG丸ｺﾞｼｯｸM-PRO" w:eastAsia="HG丸ｺﾞｼｯｸM-PRO" w:hAnsi="HG丸ｺﾞｼｯｸM-PRO" w:cs="ＭＳ Ｐゴシック" w:hint="eastAsia"/>
                <w:color w:val="000000"/>
                <w:kern w:val="0"/>
                <w:szCs w:val="21"/>
              </w:rPr>
              <w:t xml:space="preserve">　　・移動の際に注意する箇所共有→</w:t>
            </w:r>
            <w:r w:rsidRPr="002477AE">
              <w:rPr>
                <w:rFonts w:ascii="HG丸ｺﾞｼｯｸM-PRO" w:eastAsia="HG丸ｺﾞｼｯｸM-PRO" w:hAnsi="HG丸ｺﾞｼｯｸM-PRO" w:cs="ＭＳ Ｐゴシック" w:hint="eastAsia"/>
                <w:color w:val="000000"/>
                <w:kern w:val="0"/>
                <w:sz w:val="18"/>
                <w:szCs w:val="18"/>
              </w:rPr>
              <w:t>（誰が?　職員間で情報共有）</w:t>
            </w:r>
          </w:p>
          <w:p w14:paraId="4E037FAE" w14:textId="77777777" w:rsidR="00B67DD1" w:rsidRPr="00F163D7" w:rsidRDefault="00B67DD1" w:rsidP="00B67DD1">
            <w:pPr>
              <w:widowControl/>
              <w:spacing w:line="0" w:lineRule="atLeast"/>
              <w:jc w:val="righ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hint="eastAsia"/>
                <w:sz w:val="18"/>
                <w:szCs w:val="18"/>
              </w:rPr>
              <w:t>（</w:t>
            </w:r>
            <w:r w:rsidRPr="00626FD0">
              <w:rPr>
                <w:rFonts w:ascii="HG丸ｺﾞｼｯｸM-PRO" w:eastAsia="HG丸ｺﾞｼｯｸM-PRO" w:hAnsi="HG丸ｺﾞｼｯｸM-PRO" w:hint="eastAsia"/>
                <w:sz w:val="18"/>
                <w:szCs w:val="18"/>
              </w:rPr>
              <w:t>ピロティ―、緊急車両専用等スペースの使い分け等</w:t>
            </w:r>
            <w:r>
              <w:rPr>
                <w:rFonts w:ascii="HG丸ｺﾞｼｯｸM-PRO" w:eastAsia="HG丸ｺﾞｼｯｸM-PRO" w:hAnsi="HG丸ｺﾞｼｯｸM-PRO" w:hint="eastAsia"/>
                <w:sz w:val="18"/>
                <w:szCs w:val="18"/>
              </w:rPr>
              <w:t>）</w:t>
            </w:r>
          </w:p>
          <w:p w14:paraId="77462494" w14:textId="77777777" w:rsidR="00B67DD1" w:rsidRPr="002477AE" w:rsidRDefault="00B67DD1" w:rsidP="00B67DD1">
            <w:pPr>
              <w:widowControl/>
              <w:spacing w:line="0" w:lineRule="atLeast"/>
              <w:rPr>
                <w:rFonts w:ascii="HG丸ｺﾞｼｯｸM-PRO" w:eastAsia="HG丸ｺﾞｼｯｸM-PRO" w:hAnsi="HG丸ｺﾞｼｯｸM-PRO" w:cs="ＭＳ Ｐゴシック"/>
                <w:kern w:val="0"/>
                <w:szCs w:val="21"/>
              </w:rPr>
            </w:pPr>
            <w:r w:rsidRPr="00F163D7">
              <w:rPr>
                <w:rFonts w:ascii="HG丸ｺﾞｼｯｸM-PRO" w:eastAsia="HG丸ｺﾞｼｯｸM-PRO" w:hAnsi="HG丸ｺﾞｼｯｸM-PRO" w:cs="ＭＳ Ｐゴシック" w:hint="eastAsia"/>
                <w:color w:val="000000"/>
                <w:kern w:val="0"/>
                <w:szCs w:val="21"/>
              </w:rPr>
              <w:t xml:space="preserve">　　・車寄せ等の場所の共有→</w:t>
            </w:r>
            <w:r w:rsidRPr="002477AE">
              <w:rPr>
                <w:rFonts w:ascii="HG丸ｺﾞｼｯｸM-PRO" w:eastAsia="HG丸ｺﾞｼｯｸM-PRO" w:hAnsi="HG丸ｺﾞｼｯｸM-PRO" w:cs="ＭＳ Ｐゴシック" w:hint="eastAsia"/>
                <w:color w:val="000000"/>
                <w:kern w:val="0"/>
                <w:sz w:val="18"/>
                <w:szCs w:val="18"/>
              </w:rPr>
              <w:t>（誰が?　職員間で情報共有）</w:t>
            </w:r>
          </w:p>
          <w:p w14:paraId="58F630F5" w14:textId="77777777" w:rsidR="00B67DD1" w:rsidRPr="00F163D7" w:rsidRDefault="00B67DD1" w:rsidP="00B67DD1">
            <w:pPr>
              <w:widowControl/>
              <w:spacing w:line="0" w:lineRule="atLeast"/>
              <w:rPr>
                <w:rFonts w:ascii="HG丸ｺﾞｼｯｸM-PRO" w:eastAsia="HG丸ｺﾞｼｯｸM-PRO" w:hAnsi="HG丸ｺﾞｼｯｸM-PRO" w:cs="ＭＳ Ｐゴシック"/>
                <w:kern w:val="0"/>
                <w:szCs w:val="21"/>
              </w:rPr>
            </w:pPr>
          </w:p>
          <w:p w14:paraId="77C1161F" w14:textId="77777777" w:rsidR="00B67DD1" w:rsidRPr="00A01E7F" w:rsidRDefault="00B67DD1" w:rsidP="00B67DD1">
            <w:pPr>
              <w:pStyle w:val="a9"/>
              <w:widowControl/>
              <w:numPr>
                <w:ilvl w:val="0"/>
                <w:numId w:val="3"/>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受入</w:t>
            </w:r>
            <w:r w:rsidRPr="00F5142D">
              <w:rPr>
                <w:rFonts w:ascii="HG丸ｺﾞｼｯｸM-PRO" w:eastAsia="HG丸ｺﾞｼｯｸM-PRO" w:hAnsi="HG丸ｺﾞｼｯｸM-PRO" w:cs="ＭＳ Ｐゴシック" w:hint="eastAsia"/>
                <w:color w:val="000000"/>
                <w:kern w:val="0"/>
                <w:szCs w:val="21"/>
              </w:rPr>
              <w:t>保護完了後、</w:t>
            </w:r>
            <w:r>
              <w:rPr>
                <w:rFonts w:ascii="HG丸ｺﾞｼｯｸM-PRO" w:eastAsia="HG丸ｺﾞｼｯｸM-PRO" w:hAnsi="HG丸ｺﾞｼｯｸM-PRO" w:cs="ＭＳ Ｐゴシック" w:hint="eastAsia"/>
                <w:color w:val="000000"/>
                <w:kern w:val="0"/>
                <w:szCs w:val="21"/>
              </w:rPr>
              <w:t>被災施設との情報共有</w:t>
            </w:r>
          </w:p>
          <w:p w14:paraId="457A8B69" w14:textId="77777777" w:rsidR="00B67DD1" w:rsidRDefault="00B67DD1" w:rsidP="00B67DD1">
            <w:pPr>
              <w:pStyle w:val="a9"/>
              <w:widowControl/>
              <w:spacing w:line="0" w:lineRule="atLeast"/>
              <w:ind w:left="360"/>
              <w:jc w:val="right"/>
              <w:rPr>
                <w:rFonts w:ascii="HG丸ｺﾞｼｯｸM-PRO" w:eastAsia="HG丸ｺﾞｼｯｸM-PRO" w:hAnsi="HG丸ｺﾞｼｯｸM-PRO" w:cs="ＭＳ Ｐゴシック"/>
                <w:color w:val="000000"/>
                <w:kern w:val="0"/>
                <w:sz w:val="18"/>
                <w:szCs w:val="18"/>
              </w:rPr>
            </w:pPr>
            <w:r w:rsidRPr="002477AE">
              <w:rPr>
                <w:rFonts w:ascii="HG丸ｺﾞｼｯｸM-PRO" w:eastAsia="HG丸ｺﾞｼｯｸM-PRO" w:hAnsi="HG丸ｺﾞｼｯｸM-PRO" w:cs="ＭＳ Ｐゴシック" w:hint="eastAsia"/>
                <w:color w:val="000000"/>
                <w:kern w:val="0"/>
                <w:sz w:val="18"/>
                <w:szCs w:val="18"/>
              </w:rPr>
              <w:t>（職員間で情報共有）</w:t>
            </w:r>
          </w:p>
          <w:p w14:paraId="76C24AA6" w14:textId="77777777" w:rsidR="00B67DD1" w:rsidRDefault="00B67DD1"/>
          <w:p w14:paraId="7C4B073B" w14:textId="77777777" w:rsidR="00B67DD1" w:rsidRDefault="00B67DD1"/>
          <w:p w14:paraId="6088619F" w14:textId="77777777" w:rsidR="00B67DD1" w:rsidRDefault="00B67DD1"/>
          <w:p w14:paraId="4795D0EA" w14:textId="77777777" w:rsidR="00B67DD1" w:rsidRDefault="00B67DD1"/>
          <w:p w14:paraId="14EC8640" w14:textId="77777777" w:rsidR="00B67DD1" w:rsidRDefault="00B67DD1"/>
          <w:p w14:paraId="4BE01B34" w14:textId="77777777" w:rsidR="00B67DD1" w:rsidRDefault="00B67DD1"/>
          <w:p w14:paraId="2C6EEF6B" w14:textId="77777777" w:rsidR="00B67DD1" w:rsidRDefault="00B67DD1"/>
          <w:p w14:paraId="5879DBE4" w14:textId="77777777" w:rsidR="00B67DD1" w:rsidRDefault="00B67DD1"/>
          <w:p w14:paraId="6EF6889F" w14:textId="72BD37AB" w:rsidR="00F61269" w:rsidRDefault="00B67DD1" w:rsidP="00475CF9">
            <w:pPr>
              <w:widowControl/>
              <w:spacing w:line="0" w:lineRule="atLeast"/>
              <w:jc w:val="center"/>
              <w:rPr>
                <w:rFonts w:ascii="HG丸ｺﾞｼｯｸM-PRO" w:eastAsia="HG丸ｺﾞｼｯｸM-PRO" w:hAnsi="HG丸ｺﾞｼｯｸM-PRO" w:cs="ＭＳ Ｐゴシック"/>
                <w:b/>
                <w:bCs/>
                <w:kern w:val="0"/>
                <w:szCs w:val="21"/>
                <w:shd w:val="pct15" w:color="auto" w:fill="FFFFFF"/>
              </w:rPr>
            </w:pPr>
            <w:r w:rsidRPr="00472EEF">
              <w:rPr>
                <w:rFonts w:ascii="HG丸ｺﾞｼｯｸM-PRO" w:eastAsia="HG丸ｺﾞｼｯｸM-PRO" w:hAnsi="HG丸ｺﾞｼｯｸM-PRO" w:cs="ＭＳ Ｐゴシック" w:hint="eastAsia"/>
                <w:b/>
                <w:bCs/>
                <w:kern w:val="0"/>
                <w:szCs w:val="21"/>
                <w:shd w:val="pct15" w:color="auto" w:fill="FFFFFF"/>
              </w:rPr>
              <w:lastRenderedPageBreak/>
              <w:t>反省会</w:t>
            </w:r>
          </w:p>
          <w:p w14:paraId="02DEE9FE" w14:textId="77777777" w:rsidR="00475CF9" w:rsidRPr="00B67DD1" w:rsidRDefault="00475CF9" w:rsidP="00475CF9">
            <w:pPr>
              <w:widowControl/>
              <w:spacing w:line="0" w:lineRule="atLeast"/>
              <w:jc w:val="center"/>
              <w:rPr>
                <w:rFonts w:ascii="HG丸ｺﾞｼｯｸM-PRO" w:eastAsia="HG丸ｺﾞｼｯｸM-PRO" w:hAnsi="HG丸ｺﾞｼｯｸM-PRO" w:cs="ＭＳ Ｐゴシック"/>
                <w:b/>
                <w:bCs/>
                <w:kern w:val="0"/>
                <w:szCs w:val="21"/>
                <w:shd w:val="pct15" w:color="auto" w:fill="FFFFFF"/>
              </w:rPr>
            </w:pPr>
          </w:p>
          <w:p w14:paraId="285C48F8" w14:textId="714FA34F" w:rsidR="00B67DD1" w:rsidRDefault="00B67DD1" w:rsidP="00B67DD1">
            <w:pPr>
              <w:spacing w:line="0" w:lineRule="atLeast"/>
            </w:pPr>
            <w:r w:rsidRPr="00E36484">
              <w:rPr>
                <w:rFonts w:ascii="HG丸ｺﾞｼｯｸM-PRO" w:eastAsia="HG丸ｺﾞｼｯｸM-PRO" w:hAnsi="HG丸ｺﾞｼｯｸM-PRO" w:cs="ＭＳ Ｐゴシック" w:hint="eastAsia"/>
                <w:kern w:val="0"/>
                <w:szCs w:val="21"/>
              </w:rPr>
              <w:t>「</w:t>
            </w:r>
            <w:r w:rsidRPr="00E36484">
              <w:rPr>
                <w:rFonts w:ascii="HG丸ｺﾞｼｯｸM-PRO" w:eastAsia="HG丸ｺﾞｼｯｸM-PRO" w:hAnsi="HG丸ｺﾞｼｯｸM-PRO" w:cs="ＭＳ Ｐゴシック" w:hint="eastAsia"/>
                <w:kern w:val="0"/>
                <w:szCs w:val="21"/>
                <w:highlight w:val="yellow"/>
              </w:rPr>
              <w:t>深夜の大雨</w:t>
            </w:r>
            <w:r w:rsidRPr="00E36484">
              <w:rPr>
                <w:rFonts w:ascii="HG丸ｺﾞｼｯｸM-PRO" w:eastAsia="HG丸ｺﾞｼｯｸM-PRO" w:hAnsi="HG丸ｺﾞｼｯｸM-PRO" w:cs="ＭＳ Ｐゴシック" w:hint="eastAsia"/>
                <w:kern w:val="0"/>
                <w:szCs w:val="21"/>
              </w:rPr>
              <w:t>」を想定した夜勤帯の場合、夜勤者が対応することになるため、事前に職員間での情報共有等、申し送りは必ず</w:t>
            </w:r>
          </w:p>
        </w:tc>
      </w:tr>
      <w:tr w:rsidR="00B67DD1" w14:paraId="0A5F51A1" w14:textId="77777777" w:rsidTr="00B67DD1">
        <w:tc>
          <w:tcPr>
            <w:tcW w:w="1129" w:type="dxa"/>
          </w:tcPr>
          <w:p w14:paraId="6DD43DBE" w14:textId="77777777" w:rsidR="006D722B" w:rsidRDefault="006D722B" w:rsidP="0065771E">
            <w:pPr>
              <w:widowControl/>
              <w:spacing w:line="0" w:lineRule="atLeast"/>
              <w:jc w:val="center"/>
              <w:rPr>
                <w:rFonts w:ascii="HG丸ｺﾞｼｯｸM-PRO" w:eastAsia="HG丸ｺﾞｼｯｸM-PRO" w:hAnsi="HG丸ｺﾞｼｯｸM-PRO" w:cs="ＭＳ Ｐゴシック"/>
                <w:b/>
                <w:bCs/>
                <w:color w:val="000000"/>
                <w:kern w:val="0"/>
                <w:szCs w:val="21"/>
              </w:rPr>
            </w:pPr>
          </w:p>
          <w:p w14:paraId="6058ACF0" w14:textId="0E159A7C" w:rsidR="00B67DD1" w:rsidRPr="00F163D7" w:rsidRDefault="00B67DD1" w:rsidP="0065771E">
            <w:pPr>
              <w:widowControl/>
              <w:spacing w:line="0" w:lineRule="atLeast"/>
              <w:jc w:val="center"/>
              <w:rPr>
                <w:rFonts w:ascii="HG丸ｺﾞｼｯｸM-PRO" w:eastAsia="HG丸ｺﾞｼｯｸM-PRO" w:hAnsi="HG丸ｺﾞｼｯｸM-PRO" w:cs="ＭＳ Ｐゴシック"/>
                <w:kern w:val="0"/>
                <w:szCs w:val="21"/>
              </w:rPr>
            </w:pPr>
            <w:r w:rsidRPr="00F163D7">
              <w:rPr>
                <w:rFonts w:ascii="HG丸ｺﾞｼｯｸM-PRO" w:eastAsia="HG丸ｺﾞｼｯｸM-PRO" w:hAnsi="HG丸ｺﾞｼｯｸM-PRO" w:cs="ＭＳ Ｐゴシック" w:hint="eastAsia"/>
                <w:b/>
                <w:bCs/>
                <w:color w:val="000000"/>
                <w:kern w:val="0"/>
                <w:szCs w:val="21"/>
              </w:rPr>
              <w:t>備考</w:t>
            </w:r>
          </w:p>
          <w:p w14:paraId="60C82DD8" w14:textId="77777777" w:rsidR="00B67DD1" w:rsidRPr="00F163D7" w:rsidRDefault="00B67DD1" w:rsidP="00B67DD1">
            <w:pPr>
              <w:widowControl/>
              <w:spacing w:line="0" w:lineRule="atLeast"/>
              <w:rPr>
                <w:rFonts w:ascii="HG丸ｺﾞｼｯｸM-PRO" w:eastAsia="HG丸ｺﾞｼｯｸM-PRO" w:hAnsi="HG丸ｺﾞｼｯｸM-PRO" w:cs="ＭＳ Ｐゴシック"/>
                <w:color w:val="000000"/>
                <w:kern w:val="0"/>
                <w:szCs w:val="21"/>
              </w:rPr>
            </w:pPr>
          </w:p>
        </w:tc>
        <w:tc>
          <w:tcPr>
            <w:tcW w:w="5812" w:type="dxa"/>
          </w:tcPr>
          <w:p w14:paraId="1BF4F968" w14:textId="29D2EC02" w:rsidR="00094175" w:rsidRPr="00E36484" w:rsidRDefault="00094175" w:rsidP="00094175">
            <w:pPr>
              <w:widowControl/>
              <w:spacing w:line="0" w:lineRule="atLeast"/>
              <w:ind w:left="180" w:hangingChars="100" w:hanging="180"/>
              <w:rPr>
                <w:rFonts w:ascii="HG丸ｺﾞｼｯｸM-PRO" w:eastAsia="HG丸ｺﾞｼｯｸM-PRO" w:hAnsi="HG丸ｺﾞｼｯｸM-PRO" w:cs="ＭＳ Ｐゴシック"/>
                <w:color w:val="000000"/>
                <w:kern w:val="0"/>
                <w:sz w:val="18"/>
                <w:szCs w:val="18"/>
                <w:highlight w:val="yellow"/>
              </w:rPr>
            </w:pPr>
            <w:r w:rsidRPr="00E36484">
              <w:rPr>
                <w:rFonts w:ascii="HG丸ｺﾞｼｯｸM-PRO" w:eastAsia="HG丸ｺﾞｼｯｸM-PRO" w:hAnsi="HG丸ｺﾞｼｯｸM-PRO" w:cs="ＭＳ Ｐゴシック" w:hint="eastAsia"/>
                <w:color w:val="000000"/>
                <w:kern w:val="0"/>
                <w:sz w:val="18"/>
                <w:szCs w:val="18"/>
                <w:highlight w:val="yellow"/>
              </w:rPr>
              <w:t>・デイサービスやデイケアの勤務経験者なら、送迎車へ車いす</w:t>
            </w:r>
            <w:r w:rsidR="0078296E" w:rsidRPr="00E36484">
              <w:rPr>
                <w:rFonts w:ascii="HG丸ｺﾞｼｯｸM-PRO" w:eastAsia="HG丸ｺﾞｼｯｸM-PRO" w:hAnsi="HG丸ｺﾞｼｯｸM-PRO" w:cs="ＭＳ Ｐゴシック" w:hint="eastAsia"/>
                <w:color w:val="000000"/>
                <w:kern w:val="0"/>
                <w:sz w:val="18"/>
                <w:szCs w:val="18"/>
                <w:highlight w:val="yellow"/>
              </w:rPr>
              <w:t>利用者を乗せる</w:t>
            </w:r>
            <w:r w:rsidRPr="00E36484">
              <w:rPr>
                <w:rFonts w:ascii="HG丸ｺﾞｼｯｸM-PRO" w:eastAsia="HG丸ｺﾞｼｯｸM-PRO" w:hAnsi="HG丸ｺﾞｼｯｸM-PRO" w:cs="ＭＳ Ｐゴシック" w:hint="eastAsia"/>
                <w:color w:val="000000"/>
                <w:kern w:val="0"/>
                <w:sz w:val="18"/>
                <w:szCs w:val="18"/>
                <w:highlight w:val="yellow"/>
              </w:rPr>
              <w:t>その手順、操作方法等についても熟知していると思われるが、そうでない夜勤スタッフが十分に動けるか…操作手順等の周知が必要</w:t>
            </w:r>
          </w:p>
          <w:p w14:paraId="2F4D3EAD" w14:textId="331FC4C4" w:rsidR="00D65FFB" w:rsidRPr="00E36484" w:rsidRDefault="00D65FFB" w:rsidP="00094175">
            <w:pPr>
              <w:widowControl/>
              <w:spacing w:line="0" w:lineRule="atLeast"/>
              <w:ind w:left="180" w:hangingChars="100" w:hanging="180"/>
              <w:rPr>
                <w:rFonts w:ascii="HG丸ｺﾞｼｯｸM-PRO" w:eastAsia="HG丸ｺﾞｼｯｸM-PRO" w:hAnsi="HG丸ｺﾞｼｯｸM-PRO" w:cs="ＭＳ Ｐゴシック"/>
                <w:color w:val="000000"/>
                <w:kern w:val="0"/>
                <w:sz w:val="18"/>
                <w:szCs w:val="18"/>
                <w:highlight w:val="yellow"/>
              </w:rPr>
            </w:pPr>
            <w:r w:rsidRPr="00E36484">
              <w:rPr>
                <w:rFonts w:ascii="HG丸ｺﾞｼｯｸM-PRO" w:eastAsia="HG丸ｺﾞｼｯｸM-PRO" w:hAnsi="HG丸ｺﾞｼｯｸM-PRO" w:cs="ＭＳ Ｐゴシック" w:hint="eastAsia"/>
                <w:color w:val="000000"/>
                <w:kern w:val="0"/>
                <w:sz w:val="18"/>
                <w:szCs w:val="18"/>
                <w:highlight w:val="yellow"/>
              </w:rPr>
              <w:t>・送迎車両の種類や車いすの種類によって、固定する場所や形状が異なることも念頭におく必要がある</w:t>
            </w:r>
          </w:p>
          <w:p w14:paraId="27515410" w14:textId="7543A07F" w:rsidR="00094175" w:rsidRDefault="00094175" w:rsidP="00094175">
            <w:pPr>
              <w:widowControl/>
              <w:spacing w:line="0" w:lineRule="atLeast"/>
              <w:ind w:left="180" w:hangingChars="100" w:hanging="180"/>
              <w:rPr>
                <w:rFonts w:ascii="HG丸ｺﾞｼｯｸM-PRO" w:eastAsia="HG丸ｺﾞｼｯｸM-PRO" w:hAnsi="HG丸ｺﾞｼｯｸM-PRO" w:cs="ＭＳ Ｐゴシック"/>
                <w:color w:val="000000"/>
                <w:kern w:val="0"/>
                <w:sz w:val="18"/>
                <w:szCs w:val="18"/>
                <w:shd w:val="pct15" w:color="auto" w:fill="FFFFFF"/>
              </w:rPr>
            </w:pPr>
            <w:r w:rsidRPr="00E36484">
              <w:rPr>
                <w:rFonts w:ascii="HG丸ｺﾞｼｯｸM-PRO" w:eastAsia="HG丸ｺﾞｼｯｸM-PRO" w:hAnsi="HG丸ｺﾞｼｯｸM-PRO" w:cs="ＭＳ Ｐゴシック" w:hint="eastAsia"/>
                <w:color w:val="000000"/>
                <w:kern w:val="0"/>
                <w:sz w:val="18"/>
                <w:szCs w:val="18"/>
                <w:highlight w:val="yellow"/>
              </w:rPr>
              <w:t>・送迎車へ利用者</w:t>
            </w:r>
            <w:r w:rsidR="0078296E" w:rsidRPr="00E36484">
              <w:rPr>
                <w:rFonts w:ascii="HG丸ｺﾞｼｯｸM-PRO" w:eastAsia="HG丸ｺﾞｼｯｸM-PRO" w:hAnsi="HG丸ｺﾞｼｯｸM-PRO" w:cs="ＭＳ Ｐゴシック" w:hint="eastAsia"/>
                <w:color w:val="000000"/>
                <w:kern w:val="0"/>
                <w:sz w:val="18"/>
                <w:szCs w:val="18"/>
                <w:highlight w:val="yellow"/>
              </w:rPr>
              <w:t xml:space="preserve">を乗せる場合、最低何人のスタッフが必要となるか?　</w:t>
            </w:r>
            <w:r w:rsidR="0078296E" w:rsidRPr="00E36484">
              <w:rPr>
                <w:rFonts w:ascii="HG丸ｺﾞｼｯｸM-PRO" w:eastAsia="HG丸ｺﾞｼｯｸM-PRO" w:hAnsi="HG丸ｺﾞｼｯｸM-PRO" w:cs="ＭＳ Ｐゴシック" w:hint="eastAsia"/>
                <w:color w:val="000000"/>
                <w:kern w:val="0"/>
                <w:sz w:val="18"/>
                <w:szCs w:val="18"/>
                <w:highlight w:val="yellow"/>
                <w:shd w:val="pct15" w:color="auto" w:fill="FFFFFF"/>
              </w:rPr>
              <w:t>（増やせば増やすほど、施設内夜勤者の数が減る…）</w:t>
            </w:r>
          </w:p>
          <w:p w14:paraId="150B3414" w14:textId="583C5AB3" w:rsidR="00676382" w:rsidRDefault="00676382" w:rsidP="00094175">
            <w:pPr>
              <w:widowControl/>
              <w:spacing w:line="0" w:lineRule="atLeast"/>
              <w:ind w:left="180" w:hangingChars="100" w:hanging="180"/>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highlight w:val="yellow"/>
                <w:shd w:val="pct15" w:color="auto" w:fill="FFFFFF"/>
              </w:rPr>
              <w:t>・なので、強制参集の規定で、デイも含めた職員の誰がどのタイミングで参集させるか、を</w:t>
            </w:r>
            <w:r w:rsidR="00BD4EAA">
              <w:rPr>
                <w:rFonts w:ascii="HG丸ｺﾞｼｯｸM-PRO" w:eastAsia="HG丸ｺﾞｼｯｸM-PRO" w:hAnsi="HG丸ｺﾞｼｯｸM-PRO" w:cs="ＭＳ Ｐゴシック" w:hint="eastAsia"/>
                <w:color w:val="000000"/>
                <w:kern w:val="0"/>
                <w:sz w:val="18"/>
                <w:szCs w:val="18"/>
                <w:highlight w:val="yellow"/>
                <w:shd w:val="pct15" w:color="auto" w:fill="FFFFFF"/>
              </w:rPr>
              <w:t>管理者(担当者)は</w:t>
            </w:r>
            <w:r>
              <w:rPr>
                <w:rFonts w:ascii="HG丸ｺﾞｼｯｸM-PRO" w:eastAsia="HG丸ｺﾞｼｯｸM-PRO" w:hAnsi="HG丸ｺﾞｼｯｸM-PRO" w:cs="ＭＳ Ｐゴシック" w:hint="eastAsia"/>
                <w:color w:val="000000"/>
                <w:kern w:val="0"/>
                <w:sz w:val="18"/>
                <w:szCs w:val="18"/>
                <w:highlight w:val="yellow"/>
                <w:shd w:val="pct15" w:color="auto" w:fill="FFFFFF"/>
              </w:rPr>
              <w:t>考えておく必要がある</w:t>
            </w:r>
          </w:p>
          <w:p w14:paraId="44EF5F9C" w14:textId="01E43EE4" w:rsidR="00B67DD1" w:rsidRPr="00094175" w:rsidRDefault="00094175" w:rsidP="00094175">
            <w:pPr>
              <w:widowControl/>
              <w:spacing w:line="0" w:lineRule="atLeast"/>
              <w:rPr>
                <w:rFonts w:ascii="HG丸ｺﾞｼｯｸM-PRO" w:eastAsia="HG丸ｺﾞｼｯｸM-PRO" w:hAnsi="HG丸ｺﾞｼｯｸM-PRO" w:cs="ＭＳ Ｐゴシック"/>
                <w:kern w:val="0"/>
                <w:sz w:val="18"/>
                <w:szCs w:val="18"/>
              </w:rPr>
            </w:pPr>
            <w:r>
              <w:rPr>
                <w:rFonts w:ascii="HG丸ｺﾞｼｯｸM-PRO" w:eastAsia="HG丸ｺﾞｼｯｸM-PRO" w:hAnsi="HG丸ｺﾞｼｯｸM-PRO" w:cs="ＭＳ Ｐゴシック" w:hint="eastAsia"/>
                <w:color w:val="000000"/>
                <w:kern w:val="0"/>
                <w:sz w:val="18"/>
                <w:szCs w:val="18"/>
              </w:rPr>
              <w:t>・</w:t>
            </w:r>
            <w:r w:rsidR="00B67DD1" w:rsidRPr="00094175">
              <w:rPr>
                <w:rFonts w:ascii="HG丸ｺﾞｼｯｸM-PRO" w:eastAsia="HG丸ｺﾞｼｯｸM-PRO" w:hAnsi="HG丸ｺﾞｼｯｸM-PRO" w:cs="ＭＳ Ｐゴシック" w:hint="eastAsia"/>
                <w:color w:val="000000"/>
                <w:kern w:val="0"/>
                <w:sz w:val="18"/>
                <w:szCs w:val="18"/>
              </w:rPr>
              <w:t>事前情報　…利用者の情報は紙媒体</w:t>
            </w:r>
            <w:r w:rsidR="00D65FFB">
              <w:rPr>
                <w:rFonts w:ascii="HG丸ｺﾞｼｯｸM-PRO" w:eastAsia="HG丸ｺﾞｼｯｸM-PRO" w:hAnsi="HG丸ｺﾞｼｯｸM-PRO" w:cs="ＭＳ Ｐゴシック" w:hint="eastAsia"/>
                <w:color w:val="000000"/>
                <w:kern w:val="0"/>
                <w:sz w:val="18"/>
                <w:szCs w:val="18"/>
              </w:rPr>
              <w:t>でいいのか?</w:t>
            </w:r>
          </w:p>
          <w:p w14:paraId="2E33B725" w14:textId="77777777" w:rsidR="00B67DD1" w:rsidRDefault="00B67DD1" w:rsidP="00295E6B">
            <w:pPr>
              <w:pStyle w:val="a9"/>
              <w:widowControl/>
              <w:spacing w:line="0" w:lineRule="atLeast"/>
              <w:ind w:left="360"/>
              <w:jc w:val="right"/>
              <w:rPr>
                <w:rFonts w:ascii="HG丸ｺﾞｼｯｸM-PRO" w:eastAsia="HG丸ｺﾞｼｯｸM-PRO" w:hAnsi="HG丸ｺﾞｼｯｸM-PRO" w:cs="ＭＳ Ｐゴシック"/>
                <w:kern w:val="0"/>
                <w:sz w:val="18"/>
                <w:szCs w:val="18"/>
              </w:rPr>
            </w:pPr>
            <w:r w:rsidRPr="00A355B7">
              <w:rPr>
                <w:rFonts w:ascii="HG丸ｺﾞｼｯｸM-PRO" w:eastAsia="HG丸ｺﾞｼｯｸM-PRO" w:hAnsi="HG丸ｺﾞｼｯｸM-PRO" w:cs="ＭＳ Ｐゴシック" w:hint="eastAsia"/>
                <w:kern w:val="0"/>
                <w:sz w:val="18"/>
                <w:szCs w:val="18"/>
              </w:rPr>
              <w:t>…様式等含め、統一・共有化を</w:t>
            </w:r>
          </w:p>
          <w:p w14:paraId="385484ED" w14:textId="77777777" w:rsidR="00295E6B" w:rsidRPr="00A355B7" w:rsidRDefault="00295E6B" w:rsidP="00295E6B">
            <w:pPr>
              <w:pStyle w:val="a9"/>
              <w:widowControl/>
              <w:spacing w:line="0" w:lineRule="atLeast"/>
              <w:ind w:left="360"/>
              <w:jc w:val="right"/>
              <w:rPr>
                <w:rFonts w:ascii="HG丸ｺﾞｼｯｸM-PRO" w:eastAsia="HG丸ｺﾞｼｯｸM-PRO" w:hAnsi="HG丸ｺﾞｼｯｸM-PRO" w:cs="ＭＳ Ｐゴシック"/>
                <w:kern w:val="0"/>
                <w:sz w:val="18"/>
                <w:szCs w:val="18"/>
              </w:rPr>
            </w:pPr>
          </w:p>
          <w:p w14:paraId="7A939D25" w14:textId="73E7FA65" w:rsidR="00B67DD1" w:rsidRPr="00676382" w:rsidRDefault="00094175" w:rsidP="00B67DD1">
            <w:pPr>
              <w:widowControl/>
              <w:spacing w:line="0" w:lineRule="atLeast"/>
              <w:rPr>
                <w:rFonts w:ascii="HG丸ｺﾞｼｯｸM-PRO" w:eastAsia="HG丸ｺﾞｼｯｸM-PRO" w:hAnsi="HG丸ｺﾞｼｯｸM-PRO" w:cs="ＭＳ Ｐゴシック"/>
                <w:kern w:val="0"/>
                <w:sz w:val="18"/>
                <w:szCs w:val="18"/>
              </w:rPr>
            </w:pPr>
            <w:r>
              <w:rPr>
                <w:rFonts w:ascii="HG丸ｺﾞｼｯｸM-PRO" w:eastAsia="HG丸ｺﾞｼｯｸM-PRO" w:hAnsi="HG丸ｺﾞｼｯｸM-PRO" w:cs="ＭＳ Ｐゴシック" w:hint="eastAsia"/>
                <w:color w:val="000000"/>
                <w:kern w:val="0"/>
                <w:sz w:val="18"/>
                <w:szCs w:val="18"/>
              </w:rPr>
              <w:t>・</w:t>
            </w:r>
            <w:r w:rsidR="00B67DD1" w:rsidRPr="00094175">
              <w:rPr>
                <w:rFonts w:ascii="HG丸ｺﾞｼｯｸM-PRO" w:eastAsia="HG丸ｺﾞｼｯｸM-PRO" w:hAnsi="HG丸ｺﾞｼｯｸM-PRO" w:cs="ＭＳ Ｐゴシック" w:hint="eastAsia"/>
                <w:color w:val="000000"/>
                <w:kern w:val="0"/>
                <w:sz w:val="18"/>
                <w:szCs w:val="18"/>
              </w:rPr>
              <w:t>受入先で準備するもの（必要と想定されるもの）</w:t>
            </w:r>
          </w:p>
        </w:tc>
        <w:tc>
          <w:tcPr>
            <w:tcW w:w="6201" w:type="dxa"/>
          </w:tcPr>
          <w:p w14:paraId="25B9E706" w14:textId="055225FA" w:rsidR="00B67DD1" w:rsidRDefault="00B67DD1" w:rsidP="00B67DD1">
            <w:pPr>
              <w:widowControl/>
              <w:spacing w:line="0" w:lineRule="atLeast"/>
              <w:ind w:left="180" w:hangingChars="100" w:hanging="180"/>
              <w:rPr>
                <w:rFonts w:ascii="HG丸ｺﾞｼｯｸM-PRO" w:eastAsia="HG丸ｺﾞｼｯｸM-PRO" w:hAnsi="HG丸ｺﾞｼｯｸM-PRO" w:cs="ＭＳ Ｐゴシック"/>
                <w:color w:val="000000"/>
                <w:kern w:val="0"/>
                <w:sz w:val="18"/>
                <w:szCs w:val="18"/>
              </w:rPr>
            </w:pPr>
            <w:r w:rsidRPr="002730D5">
              <w:rPr>
                <w:rFonts w:ascii="HG丸ｺﾞｼｯｸM-PRO" w:eastAsia="HG丸ｺﾞｼｯｸM-PRO" w:hAnsi="HG丸ｺﾞｼｯｸM-PRO" w:cs="ＭＳ Ｐゴシック" w:hint="eastAsia"/>
                <w:color w:val="000000"/>
                <w:kern w:val="0"/>
                <w:sz w:val="18"/>
                <w:szCs w:val="18"/>
              </w:rPr>
              <w:t>・紙</w:t>
            </w:r>
            <w:r>
              <w:rPr>
                <w:rFonts w:ascii="HG丸ｺﾞｼｯｸM-PRO" w:eastAsia="HG丸ｺﾞｼｯｸM-PRO" w:hAnsi="HG丸ｺﾞｼｯｸM-PRO" w:cs="ＭＳ Ｐゴシック" w:hint="eastAsia"/>
                <w:color w:val="000000"/>
                <w:kern w:val="0"/>
                <w:sz w:val="18"/>
                <w:szCs w:val="18"/>
              </w:rPr>
              <w:t>媒体で被災施設から利用者を受入れた場合、どの情報を優先課題とするか</w:t>
            </w:r>
            <w:r w:rsidR="00295E6B">
              <w:rPr>
                <w:rFonts w:ascii="HG丸ｺﾞｼｯｸM-PRO" w:eastAsia="HG丸ｺﾞｼｯｸM-PRO" w:hAnsi="HG丸ｺﾞｼｯｸM-PRO" w:cs="ＭＳ Ｐゴシック" w:hint="eastAsia"/>
                <w:color w:val="000000"/>
                <w:kern w:val="0"/>
                <w:sz w:val="18"/>
                <w:szCs w:val="18"/>
              </w:rPr>
              <w:t>（医療依存度等）</w:t>
            </w:r>
          </w:p>
          <w:p w14:paraId="3273472A" w14:textId="6251BBB0" w:rsidR="00D742F4" w:rsidRPr="002730D5" w:rsidRDefault="00D742F4" w:rsidP="00D742F4">
            <w:pPr>
              <w:widowControl/>
              <w:spacing w:line="0" w:lineRule="atLeast"/>
              <w:ind w:left="180" w:hangingChars="100" w:hanging="180"/>
              <w:rPr>
                <w:rFonts w:ascii="HG丸ｺﾞｼｯｸM-PRO" w:eastAsia="HG丸ｺﾞｼｯｸM-PRO" w:hAnsi="HG丸ｺﾞｼｯｸM-PRO" w:cs="ＭＳ Ｐゴシック"/>
                <w:kern w:val="0"/>
                <w:sz w:val="18"/>
                <w:szCs w:val="18"/>
              </w:rPr>
            </w:pPr>
            <w:r w:rsidRPr="00D742F4">
              <w:rPr>
                <w:rFonts w:ascii="HG丸ｺﾞｼｯｸM-PRO" w:eastAsia="HG丸ｺﾞｼｯｸM-PRO" w:hAnsi="HG丸ｺﾞｼｯｸM-PRO" w:cs="ＭＳ Ｐゴシック" w:hint="eastAsia"/>
                <w:kern w:val="0"/>
                <w:sz w:val="18"/>
                <w:szCs w:val="18"/>
                <w:highlight w:val="yellow"/>
              </w:rPr>
              <w:t>・避難者の受入場所、担当者等申送りも含め職員間での周知が必要</w:t>
            </w:r>
          </w:p>
          <w:p w14:paraId="304A3949" w14:textId="49AA6692" w:rsidR="00B67DD1" w:rsidRPr="002730D5" w:rsidRDefault="00B67DD1" w:rsidP="00B67DD1">
            <w:pPr>
              <w:widowControl/>
              <w:spacing w:line="0" w:lineRule="atLeast"/>
              <w:ind w:left="180" w:hangingChars="100" w:hanging="180"/>
              <w:rPr>
                <w:rFonts w:ascii="HG丸ｺﾞｼｯｸM-PRO" w:eastAsia="HG丸ｺﾞｼｯｸM-PRO" w:hAnsi="HG丸ｺﾞｼｯｸM-PRO" w:cs="ＭＳ Ｐゴシック"/>
                <w:color w:val="000000"/>
                <w:kern w:val="0"/>
                <w:sz w:val="18"/>
                <w:szCs w:val="18"/>
              </w:rPr>
            </w:pPr>
            <w:r w:rsidRPr="002730D5">
              <w:rPr>
                <w:rFonts w:ascii="HG丸ｺﾞｼｯｸM-PRO" w:eastAsia="HG丸ｺﾞｼｯｸM-PRO" w:hAnsi="HG丸ｺﾞｼｯｸM-PRO" w:cs="ＭＳ Ｐゴシック" w:hint="eastAsia"/>
                <w:color w:val="000000"/>
                <w:kern w:val="0"/>
                <w:sz w:val="18"/>
                <w:szCs w:val="18"/>
              </w:rPr>
              <w:t>・水、食料、紙オムツ等避難利用者に必要な物品は、原則、受入施設側（避難先施設側）で準備</w:t>
            </w:r>
          </w:p>
          <w:p w14:paraId="34062CE9" w14:textId="292DDB63" w:rsidR="00B67DD1" w:rsidRPr="002730D5" w:rsidRDefault="00B67DD1" w:rsidP="00B67DD1">
            <w:pPr>
              <w:spacing w:line="0" w:lineRule="atLeast"/>
              <w:ind w:left="180" w:hangingChars="100" w:hanging="180"/>
              <w:rPr>
                <w:rFonts w:ascii="HG丸ｺﾞｼｯｸM-PRO" w:eastAsia="HG丸ｺﾞｼｯｸM-PRO" w:hAnsi="HG丸ｺﾞｼｯｸM-PRO"/>
                <w:sz w:val="18"/>
                <w:szCs w:val="18"/>
              </w:rPr>
            </w:pPr>
            <w:r w:rsidRPr="002730D5">
              <w:rPr>
                <w:rFonts w:ascii="HG丸ｺﾞｼｯｸM-PRO" w:eastAsia="HG丸ｺﾞｼｯｸM-PRO" w:hAnsi="HG丸ｺﾞｼｯｸM-PRO" w:hint="eastAsia"/>
                <w:sz w:val="18"/>
                <w:szCs w:val="18"/>
              </w:rPr>
              <w:t>・行動完了後、</w:t>
            </w:r>
            <w:r>
              <w:rPr>
                <w:rFonts w:ascii="HG丸ｺﾞｼｯｸM-PRO" w:eastAsia="HG丸ｺﾞｼｯｸM-PRO" w:hAnsi="HG丸ｺﾞｼｯｸM-PRO" w:hint="eastAsia"/>
                <w:sz w:val="18"/>
                <w:szCs w:val="18"/>
              </w:rPr>
              <w:t>後日、</w:t>
            </w:r>
            <w:r w:rsidRPr="002730D5">
              <w:rPr>
                <w:rFonts w:ascii="HG丸ｺﾞｼｯｸM-PRO" w:eastAsia="HG丸ｺﾞｼｯｸM-PRO" w:hAnsi="HG丸ｺﾞｼｯｸM-PRO" w:hint="eastAsia"/>
                <w:sz w:val="18"/>
                <w:szCs w:val="18"/>
              </w:rPr>
              <w:t>被災施設へ</w:t>
            </w:r>
            <w:r>
              <w:rPr>
                <w:rFonts w:ascii="HG丸ｺﾞｼｯｸM-PRO" w:eastAsia="HG丸ｺﾞｼｯｸM-PRO" w:hAnsi="HG丸ｺﾞｼｯｸM-PRO" w:hint="eastAsia"/>
                <w:sz w:val="18"/>
                <w:szCs w:val="18"/>
              </w:rPr>
              <w:t>送り届ける</w:t>
            </w:r>
            <w:r w:rsidRPr="002730D5">
              <w:rPr>
                <w:rFonts w:ascii="HG丸ｺﾞｼｯｸM-PRO" w:eastAsia="HG丸ｺﾞｼｯｸM-PRO" w:hAnsi="HG丸ｺﾞｼｯｸM-PRO" w:hint="eastAsia"/>
                <w:sz w:val="18"/>
                <w:szCs w:val="18"/>
              </w:rPr>
              <w:t>場合は、受入施設側が被災施設側のロケーションを把握する</w:t>
            </w:r>
            <w:r>
              <w:rPr>
                <w:rFonts w:ascii="HG丸ｺﾞｼｯｸM-PRO" w:eastAsia="HG丸ｺﾞｼｯｸM-PRO" w:hAnsi="HG丸ｺﾞｼｯｸM-PRO" w:hint="eastAsia"/>
                <w:sz w:val="18"/>
                <w:szCs w:val="18"/>
              </w:rPr>
              <w:t>機会につながる</w:t>
            </w:r>
          </w:p>
          <w:p w14:paraId="6BF5BBB0" w14:textId="77777777" w:rsidR="00B67DD1" w:rsidRPr="002730D5" w:rsidRDefault="00B67DD1" w:rsidP="00B67DD1">
            <w:pPr>
              <w:spacing w:line="0" w:lineRule="atLeast"/>
              <w:rPr>
                <w:rFonts w:ascii="HG丸ｺﾞｼｯｸM-PRO" w:eastAsia="HG丸ｺﾞｼｯｸM-PRO" w:hAnsi="HG丸ｺﾞｼｯｸM-PRO"/>
                <w:sz w:val="18"/>
                <w:szCs w:val="18"/>
              </w:rPr>
            </w:pPr>
            <w:r w:rsidRPr="002730D5">
              <w:rPr>
                <w:rFonts w:ascii="HG丸ｺﾞｼｯｸM-PRO" w:eastAsia="HG丸ｺﾞｼｯｸM-PRO" w:hAnsi="HG丸ｺﾞｼｯｸM-PRO" w:hint="eastAsia"/>
                <w:sz w:val="18"/>
                <w:szCs w:val="18"/>
              </w:rPr>
              <w:t>・被災施設側が送迎した場合、施設に戻れない可能性も想定する</w:t>
            </w:r>
          </w:p>
          <w:p w14:paraId="5F21F302" w14:textId="77777777" w:rsidR="007C2403" w:rsidRDefault="00B67DD1" w:rsidP="00B67DD1">
            <w:pPr>
              <w:widowControl/>
              <w:spacing w:line="0" w:lineRule="atLeast"/>
              <w:ind w:left="180" w:hangingChars="100" w:hanging="180"/>
              <w:rPr>
                <w:rFonts w:ascii="HG丸ｺﾞｼｯｸM-PRO" w:eastAsia="HG丸ｺﾞｼｯｸM-PRO" w:hAnsi="HG丸ｺﾞｼｯｸM-PRO"/>
                <w:sz w:val="18"/>
                <w:szCs w:val="18"/>
              </w:rPr>
            </w:pPr>
            <w:r w:rsidRPr="002730D5">
              <w:rPr>
                <w:rFonts w:ascii="HG丸ｺﾞｼｯｸM-PRO" w:eastAsia="HG丸ｺﾞｼｯｸM-PRO" w:hAnsi="HG丸ｺﾞｼｯｸM-PRO" w:hint="eastAsia"/>
                <w:sz w:val="18"/>
                <w:szCs w:val="18"/>
              </w:rPr>
              <w:t>・受入施設側から避難利用者の家族等へ電話連絡等する機会が頻発し、固定電話等の料金が多く発生する（避難が長期化した場合）</w:t>
            </w:r>
          </w:p>
          <w:p w14:paraId="0C0080F1" w14:textId="520D311C" w:rsidR="00B67DD1" w:rsidRPr="00B67DD1" w:rsidRDefault="00B67DD1" w:rsidP="007C2403">
            <w:pPr>
              <w:widowControl/>
              <w:spacing w:line="0" w:lineRule="atLeast"/>
              <w:ind w:left="180" w:hangingChars="100" w:hanging="180"/>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…費用負担も含め協議</w:t>
            </w:r>
          </w:p>
        </w:tc>
      </w:tr>
    </w:tbl>
    <w:p w14:paraId="42ADC7B7" w14:textId="77777777" w:rsidR="001666EC" w:rsidRDefault="001666EC" w:rsidP="00475CF9">
      <w:pPr>
        <w:widowControl/>
        <w:spacing w:line="0" w:lineRule="atLeast"/>
        <w:textAlignment w:val="baseline"/>
        <w:rPr>
          <w:rFonts w:ascii="HG丸ｺﾞｼｯｸM-PRO" w:eastAsia="HG丸ｺﾞｼｯｸM-PRO" w:hAnsi="HG丸ｺﾞｼｯｸM-PRO" w:cs="ＭＳ Ｐゴシック"/>
          <w:color w:val="000000"/>
          <w:kern w:val="0"/>
          <w:szCs w:val="21"/>
          <w:shd w:val="pct15" w:color="auto" w:fill="FFFFFF"/>
        </w:rPr>
      </w:pPr>
    </w:p>
    <w:p w14:paraId="238DB75F" w14:textId="15D25FB1" w:rsidR="001666EC" w:rsidRPr="001666EC" w:rsidRDefault="001666EC" w:rsidP="00475CF9">
      <w:pPr>
        <w:widowControl/>
        <w:spacing w:line="0" w:lineRule="atLeast"/>
        <w:textAlignment w:val="baseline"/>
        <w:rPr>
          <w:rFonts w:ascii="HG丸ｺﾞｼｯｸM-PRO" w:eastAsia="HG丸ｺﾞｼｯｸM-PRO" w:hAnsi="HG丸ｺﾞｼｯｸM-PRO" w:cs="ＭＳ Ｐゴシック"/>
          <w:color w:val="000000"/>
          <w:kern w:val="0"/>
          <w:szCs w:val="21"/>
          <w:shd w:val="pct15" w:color="auto" w:fill="FFFFFF"/>
        </w:rPr>
      </w:pPr>
      <w:r w:rsidRPr="001666EC">
        <w:rPr>
          <w:rFonts w:ascii="HG丸ｺﾞｼｯｸM-PRO" w:eastAsia="HG丸ｺﾞｼｯｸM-PRO" w:hAnsi="HG丸ｺﾞｼｯｸM-PRO" w:cs="ＭＳ Ｐゴシック" w:hint="eastAsia"/>
          <w:color w:val="000000"/>
          <w:kern w:val="0"/>
          <w:szCs w:val="21"/>
          <w:shd w:val="pct15" w:color="auto" w:fill="FFFFFF"/>
        </w:rPr>
        <w:t>※ 「籠城」から「避難」（例えば停電・断水が3日間以上続くことが周りの状況から推測できるような場合）に移行する場合の、BCP発動基準が明確である必要がある。何日まで籠城であれば持ちこたえられるのか、また停電と断水とでは、復旧のタイムラグがあることから、とくに「断水」に対し、どの程度耐えることができるかで、籠城の延長なり、早期の避難のタイミングを管理者は考えておく必要がある。</w:t>
      </w:r>
    </w:p>
    <w:p w14:paraId="0A4D75A0" w14:textId="77777777" w:rsidR="001666EC" w:rsidRDefault="001666EC" w:rsidP="00475CF9">
      <w:pPr>
        <w:widowControl/>
        <w:spacing w:line="0" w:lineRule="atLeast"/>
        <w:textAlignment w:val="baseline"/>
        <w:rPr>
          <w:rFonts w:ascii="HG丸ｺﾞｼｯｸM-PRO" w:eastAsia="HG丸ｺﾞｼｯｸM-PRO" w:hAnsi="HG丸ｺﾞｼｯｸM-PRO" w:cs="ＭＳ Ｐゴシック"/>
          <w:color w:val="000000"/>
          <w:kern w:val="0"/>
          <w:szCs w:val="21"/>
        </w:rPr>
      </w:pPr>
    </w:p>
    <w:p w14:paraId="15BFD669" w14:textId="0EC08225" w:rsidR="00B67DD1" w:rsidRPr="00F163D7" w:rsidRDefault="00B67DD1" w:rsidP="00475CF9">
      <w:pPr>
        <w:widowControl/>
        <w:spacing w:line="0" w:lineRule="atLeast"/>
        <w:textAlignment w:val="baseline"/>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 xml:space="preserve">・　</w:t>
      </w:r>
      <w:r w:rsidRPr="00F163D7">
        <w:rPr>
          <w:rFonts w:ascii="HG丸ｺﾞｼｯｸM-PRO" w:eastAsia="HG丸ｺﾞｼｯｸM-PRO" w:hAnsi="HG丸ｺﾞｼｯｸM-PRO" w:cs="ＭＳ Ｐゴシック" w:hint="eastAsia"/>
          <w:color w:val="000000"/>
          <w:kern w:val="0"/>
          <w:szCs w:val="21"/>
        </w:rPr>
        <w:t>訓練終了後、反省会を実施</w:t>
      </w:r>
    </w:p>
    <w:p w14:paraId="45AE211F" w14:textId="09156BB9" w:rsidR="00B67DD1" w:rsidRPr="001666EC" w:rsidRDefault="00B67DD1" w:rsidP="001666EC">
      <w:pPr>
        <w:widowControl/>
        <w:spacing w:line="0" w:lineRule="atLeast"/>
        <w:textAlignment w:val="baseline"/>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 xml:space="preserve">・　</w:t>
      </w:r>
      <w:r w:rsidRPr="00F163D7">
        <w:rPr>
          <w:rFonts w:ascii="HG丸ｺﾞｼｯｸM-PRO" w:eastAsia="HG丸ｺﾞｼｯｸM-PRO" w:hAnsi="HG丸ｺﾞｼｯｸM-PRO" w:cs="ＭＳ Ｐゴシック" w:hint="eastAsia"/>
          <w:color w:val="000000"/>
          <w:kern w:val="0"/>
          <w:szCs w:val="21"/>
        </w:rPr>
        <w:t>その後、参加した職員との人事交流</w:t>
      </w:r>
      <w:r w:rsidRPr="00F163D7">
        <w:rPr>
          <w:rFonts w:ascii="HG丸ｺﾞｼｯｸM-PRO" w:eastAsia="HG丸ｺﾞｼｯｸM-PRO" w:hAnsi="HG丸ｺﾞｼｯｸM-PRO" w:cs="ＭＳ Ｐゴシック" w:hint="eastAsia"/>
          <w:color w:val="000000"/>
          <w:kern w:val="0"/>
          <w:sz w:val="20"/>
          <w:szCs w:val="20"/>
        </w:rPr>
        <w:t>（その後の展開にかなり効果的。次回の避難訓練では、被災施設・受入側施設入れ替えて実施するため）</w:t>
      </w:r>
    </w:p>
    <w:p w14:paraId="44398039" w14:textId="77777777" w:rsidR="00B67DD1" w:rsidRPr="00E800C2" w:rsidRDefault="00B67DD1" w:rsidP="00475CF9">
      <w:pPr>
        <w:widowControl/>
        <w:spacing w:line="0" w:lineRule="atLeast"/>
        <w:textAlignment w:val="baseline"/>
        <w:rPr>
          <w:rFonts w:ascii="HG丸ｺﾞｼｯｸM-PRO" w:eastAsia="HG丸ｺﾞｼｯｸM-PRO" w:hAnsi="HG丸ｺﾞｼｯｸM-PRO" w:cs="ＭＳ Ｐゴシック"/>
          <w:color w:val="000000"/>
          <w:kern w:val="0"/>
          <w:szCs w:val="21"/>
        </w:rPr>
      </w:pPr>
      <w:r w:rsidRPr="00230958">
        <w:rPr>
          <w:rFonts w:ascii="HG丸ｺﾞｼｯｸM-PRO" w:eastAsia="HG丸ｺﾞｼｯｸM-PRO" w:hAnsi="HG丸ｺﾞｼｯｸM-PRO" w:cs="ＭＳ Ｐゴシック" w:hint="eastAsia"/>
          <w:color w:val="000000"/>
          <w:kern w:val="0"/>
          <w:szCs w:val="21"/>
          <w:highlight w:val="yellow"/>
        </w:rPr>
        <w:t>■　当日必要な備品</w:t>
      </w:r>
    </w:p>
    <w:p w14:paraId="6CF8DC00" w14:textId="6D2C8B66" w:rsidR="00B67DD1" w:rsidRDefault="00B67DD1" w:rsidP="00475CF9">
      <w:pPr>
        <w:widowControl/>
        <w:spacing w:line="0" w:lineRule="atLeast"/>
        <w:rPr>
          <w:rFonts w:ascii="HG丸ｺﾞｼｯｸM-PRO" w:eastAsia="HG丸ｺﾞｼｯｸM-PRO" w:hAnsi="HG丸ｺﾞｼｯｸM-PRO" w:cs="ＭＳ Ｐゴシック"/>
          <w:kern w:val="0"/>
          <w:szCs w:val="21"/>
        </w:rPr>
      </w:pPr>
      <w:r w:rsidRPr="00F163D7">
        <w:rPr>
          <w:rFonts w:ascii="HG丸ｺﾞｼｯｸM-PRO" w:eastAsia="HG丸ｺﾞｼｯｸM-PRO" w:hAnsi="HG丸ｺﾞｼｯｸM-PRO" w:cs="ＭＳ Ｐゴシック" w:hint="eastAsia"/>
          <w:kern w:val="0"/>
          <w:szCs w:val="21"/>
        </w:rPr>
        <w:t>ビデオカメラ</w:t>
      </w:r>
      <w:r w:rsidR="00E36484">
        <w:rPr>
          <w:rFonts w:ascii="HG丸ｺﾞｼｯｸM-PRO" w:eastAsia="HG丸ｺﾞｼｯｸM-PRO" w:hAnsi="HG丸ｺﾞｼｯｸM-PRO" w:cs="ＭＳ Ｐゴシック" w:hint="eastAsia"/>
          <w:kern w:val="0"/>
          <w:szCs w:val="21"/>
        </w:rPr>
        <w:t>（録画用）</w:t>
      </w:r>
      <w:r w:rsidRPr="00F163D7">
        <w:rPr>
          <w:rFonts w:ascii="HG丸ｺﾞｼｯｸM-PRO" w:eastAsia="HG丸ｺﾞｼｯｸM-PRO" w:hAnsi="HG丸ｺﾞｼｯｸM-PRO" w:cs="ＭＳ Ｐゴシック" w:hint="eastAsia"/>
          <w:kern w:val="0"/>
          <w:szCs w:val="21"/>
        </w:rPr>
        <w:t>、</w:t>
      </w:r>
      <w:r w:rsidR="00E36484">
        <w:rPr>
          <w:rFonts w:ascii="HG丸ｺﾞｼｯｸM-PRO" w:eastAsia="HG丸ｺﾞｼｯｸM-PRO" w:hAnsi="HG丸ｺﾞｼｯｸM-PRO" w:cs="ＭＳ Ｐゴシック" w:hint="eastAsia"/>
          <w:kern w:val="0"/>
          <w:szCs w:val="21"/>
        </w:rPr>
        <w:t>携帯</w:t>
      </w:r>
      <w:r w:rsidRPr="00F163D7">
        <w:rPr>
          <w:rFonts w:ascii="HG丸ｺﾞｼｯｸM-PRO" w:eastAsia="HG丸ｺﾞｼｯｸM-PRO" w:hAnsi="HG丸ｺﾞｼｯｸM-PRO" w:cs="ＭＳ Ｐゴシック" w:hint="eastAsia"/>
          <w:kern w:val="0"/>
          <w:szCs w:val="21"/>
        </w:rPr>
        <w:t>電話、バッテリー、ヘルメット、</w:t>
      </w:r>
      <w:hyperlink r:id="rId7" w:history="1">
        <w:r w:rsidRPr="00F163D7">
          <w:rPr>
            <w:rFonts w:ascii="HG丸ｺﾞｼｯｸM-PRO" w:eastAsia="HG丸ｺﾞｼｯｸM-PRO" w:hAnsi="HG丸ｺﾞｼｯｸM-PRO" w:cs="ＭＳ Ｐゴシック" w:hint="eastAsia"/>
            <w:kern w:val="0"/>
            <w:szCs w:val="21"/>
          </w:rPr>
          <w:t>手袋</w:t>
        </w:r>
      </w:hyperlink>
      <w:r w:rsidRPr="00F163D7">
        <w:rPr>
          <w:rFonts w:ascii="HG丸ｺﾞｼｯｸM-PRO" w:eastAsia="HG丸ｺﾞｼｯｸM-PRO" w:hAnsi="HG丸ｺﾞｼｯｸM-PRO" w:cs="ＭＳ Ｐゴシック" w:hint="eastAsia"/>
          <w:kern w:val="0"/>
          <w:szCs w:val="21"/>
        </w:rPr>
        <w:t>、</w:t>
      </w:r>
      <w:hyperlink r:id="rId8" w:history="1">
        <w:r w:rsidRPr="00F163D7">
          <w:rPr>
            <w:rFonts w:ascii="HG丸ｺﾞｼｯｸM-PRO" w:eastAsia="HG丸ｺﾞｼｯｸM-PRO" w:hAnsi="HG丸ｺﾞｼｯｸM-PRO" w:cs="ＭＳ Ｐゴシック" w:hint="eastAsia"/>
            <w:kern w:val="0"/>
            <w:szCs w:val="21"/>
          </w:rPr>
          <w:t>災害用リュック</w:t>
        </w:r>
      </w:hyperlink>
      <w:r w:rsidRPr="00F163D7">
        <w:rPr>
          <w:rFonts w:ascii="HG丸ｺﾞｼｯｸM-PRO" w:eastAsia="HG丸ｺﾞｼｯｸM-PRO" w:hAnsi="HG丸ｺﾞｼｯｸM-PRO" w:cs="ＭＳ Ｐゴシック" w:hint="eastAsia"/>
          <w:kern w:val="0"/>
          <w:szCs w:val="21"/>
        </w:rPr>
        <w:t>、メガホン、</w:t>
      </w:r>
      <w:hyperlink r:id="rId9" w:history="1">
        <w:r w:rsidRPr="00F163D7">
          <w:rPr>
            <w:rFonts w:ascii="HG丸ｺﾞｼｯｸM-PRO" w:eastAsia="HG丸ｺﾞｼｯｸM-PRO" w:hAnsi="HG丸ｺﾞｼｯｸM-PRO" w:cs="ＭＳ Ｐゴシック" w:hint="eastAsia"/>
            <w:kern w:val="0"/>
            <w:szCs w:val="21"/>
          </w:rPr>
          <w:t>懐中電灯</w:t>
        </w:r>
      </w:hyperlink>
      <w:r w:rsidRPr="00F163D7">
        <w:rPr>
          <w:rFonts w:ascii="HG丸ｺﾞｼｯｸM-PRO" w:eastAsia="HG丸ｺﾞｼｯｸM-PRO" w:hAnsi="HG丸ｺﾞｼｯｸM-PRO" w:cs="ＭＳ Ｐゴシック" w:hint="eastAsia"/>
          <w:kern w:val="0"/>
          <w:szCs w:val="21"/>
        </w:rPr>
        <w:t xml:space="preserve">　</w:t>
      </w:r>
      <w:hyperlink r:id="rId10" w:history="1">
        <w:r w:rsidRPr="00F163D7">
          <w:rPr>
            <w:rFonts w:ascii="HG丸ｺﾞｼｯｸM-PRO" w:eastAsia="HG丸ｺﾞｼｯｸM-PRO" w:hAnsi="HG丸ｺﾞｼｯｸM-PRO" w:cs="ＭＳ Ｐゴシック" w:hint="eastAsia"/>
            <w:kern w:val="0"/>
            <w:szCs w:val="21"/>
          </w:rPr>
          <w:t>ラジオ</w:t>
        </w:r>
      </w:hyperlink>
      <w:r w:rsidRPr="00F163D7">
        <w:rPr>
          <w:rFonts w:ascii="HG丸ｺﾞｼｯｸM-PRO" w:eastAsia="HG丸ｺﾞｼｯｸM-PRO" w:hAnsi="HG丸ｺﾞｼｯｸM-PRO" w:cs="ＭＳ Ｐゴシック" w:hint="eastAsia"/>
          <w:kern w:val="0"/>
          <w:szCs w:val="21"/>
        </w:rPr>
        <w:t>、</w:t>
      </w:r>
      <w:hyperlink r:id="rId11" w:history="1">
        <w:r w:rsidRPr="00F163D7">
          <w:rPr>
            <w:rFonts w:ascii="HG丸ｺﾞｼｯｸM-PRO" w:eastAsia="HG丸ｺﾞｼｯｸM-PRO" w:hAnsi="HG丸ｺﾞｼｯｸM-PRO" w:cs="ＭＳ Ｐゴシック" w:hint="eastAsia"/>
            <w:kern w:val="0"/>
            <w:szCs w:val="21"/>
          </w:rPr>
          <w:t>ビブス</w:t>
        </w:r>
      </w:hyperlink>
      <w:r w:rsidRPr="00F163D7">
        <w:rPr>
          <w:rFonts w:ascii="HG丸ｺﾞｼｯｸM-PRO" w:eastAsia="HG丸ｺﾞｼｯｸM-PRO" w:hAnsi="HG丸ｺﾞｼｯｸM-PRO" w:cs="ＭＳ Ｐゴシック" w:hint="eastAsia"/>
          <w:kern w:val="0"/>
          <w:szCs w:val="21"/>
        </w:rPr>
        <w:t xml:space="preserve">　</w:t>
      </w:r>
      <w:hyperlink r:id="rId12" w:history="1">
        <w:r w:rsidRPr="00F163D7">
          <w:rPr>
            <w:rFonts w:ascii="HG丸ｺﾞｼｯｸM-PRO" w:eastAsia="HG丸ｺﾞｼｯｸM-PRO" w:hAnsi="HG丸ｺﾞｼｯｸM-PRO" w:cs="ＭＳ Ｐゴシック" w:hint="eastAsia"/>
            <w:kern w:val="0"/>
            <w:szCs w:val="21"/>
          </w:rPr>
          <w:t>ブルーシート</w:t>
        </w:r>
      </w:hyperlink>
      <w:r w:rsidR="00E36484">
        <w:rPr>
          <w:rFonts w:ascii="HG丸ｺﾞｼｯｸM-PRO" w:eastAsia="HG丸ｺﾞｼｯｸM-PRO" w:hAnsi="HG丸ｺﾞｼｯｸM-PRO" w:cs="ＭＳ Ｐゴシック" w:hint="eastAsia"/>
          <w:kern w:val="0"/>
          <w:szCs w:val="21"/>
        </w:rPr>
        <w:t>、</w:t>
      </w:r>
      <w:hyperlink r:id="rId13" w:history="1">
        <w:r w:rsidRPr="00F163D7">
          <w:rPr>
            <w:rFonts w:ascii="HG丸ｺﾞｼｯｸM-PRO" w:eastAsia="HG丸ｺﾞｼｯｸM-PRO" w:hAnsi="HG丸ｺﾞｼｯｸM-PRO" w:cs="ＭＳ Ｐゴシック" w:hint="eastAsia"/>
            <w:kern w:val="0"/>
            <w:szCs w:val="21"/>
          </w:rPr>
          <w:t>災害用トイレ</w:t>
        </w:r>
      </w:hyperlink>
      <w:r w:rsidR="00E36484">
        <w:rPr>
          <w:rFonts w:ascii="HG丸ｺﾞｼｯｸM-PRO" w:eastAsia="HG丸ｺﾞｼｯｸM-PRO" w:hAnsi="HG丸ｺﾞｼｯｸM-PRO" w:cs="ＭＳ Ｐゴシック" w:hint="eastAsia"/>
          <w:kern w:val="0"/>
          <w:szCs w:val="21"/>
        </w:rPr>
        <w:t>、</w:t>
      </w:r>
      <w:hyperlink r:id="rId14" w:history="1">
        <w:r w:rsidRPr="00F163D7">
          <w:rPr>
            <w:rFonts w:ascii="HG丸ｺﾞｼｯｸM-PRO" w:eastAsia="HG丸ｺﾞｼｯｸM-PRO" w:hAnsi="HG丸ｺﾞｼｯｸM-PRO" w:cs="ＭＳ Ｐゴシック" w:hint="eastAsia"/>
            <w:kern w:val="0"/>
            <w:szCs w:val="21"/>
          </w:rPr>
          <w:t>カッパギ</w:t>
        </w:r>
      </w:hyperlink>
      <w:r>
        <w:rPr>
          <w:rFonts w:ascii="HG丸ｺﾞｼｯｸM-PRO" w:eastAsia="HG丸ｺﾞｼｯｸM-PRO" w:hAnsi="HG丸ｺﾞｼｯｸM-PRO" w:cs="ＭＳ Ｐゴシック" w:hint="eastAsia"/>
          <w:kern w:val="0"/>
          <w:szCs w:val="21"/>
        </w:rPr>
        <w:t xml:space="preserve">　（</w:t>
      </w:r>
      <w:r w:rsidRPr="00F163D7">
        <w:rPr>
          <w:rFonts w:ascii="HG丸ｺﾞｼｯｸM-PRO" w:eastAsia="HG丸ｺﾞｼｯｸM-PRO" w:hAnsi="HG丸ｺﾞｼｯｸM-PRO" w:cs="ＭＳ Ｐゴシック" w:hint="eastAsia"/>
          <w:color w:val="000000"/>
          <w:kern w:val="0"/>
          <w:szCs w:val="21"/>
        </w:rPr>
        <w:t>感染症系統の備品：</w:t>
      </w:r>
      <w:hyperlink r:id="rId15" w:history="1">
        <w:r w:rsidRPr="00F163D7">
          <w:rPr>
            <w:rFonts w:ascii="HG丸ｺﾞｼｯｸM-PRO" w:eastAsia="HG丸ｺﾞｼｯｸM-PRO" w:hAnsi="HG丸ｺﾞｼｯｸM-PRO" w:cs="ＭＳ Ｐゴシック" w:hint="eastAsia"/>
            <w:kern w:val="0"/>
            <w:szCs w:val="21"/>
          </w:rPr>
          <w:t>防護服</w:t>
        </w:r>
      </w:hyperlink>
      <w:r w:rsidR="0029294C">
        <w:rPr>
          <w:rFonts w:ascii="HG丸ｺﾞｼｯｸM-PRO" w:eastAsia="HG丸ｺﾞｼｯｸM-PRO" w:hAnsi="HG丸ｺﾞｼｯｸM-PRO" w:cs="ＭＳ Ｐゴシック" w:hint="eastAsia"/>
          <w:kern w:val="0"/>
          <w:szCs w:val="21"/>
        </w:rPr>
        <w:t>、</w:t>
      </w:r>
      <w:hyperlink r:id="rId16" w:history="1">
        <w:r w:rsidRPr="00F163D7">
          <w:rPr>
            <w:rFonts w:ascii="HG丸ｺﾞｼｯｸM-PRO" w:eastAsia="HG丸ｺﾞｼｯｸM-PRO" w:hAnsi="HG丸ｺﾞｼｯｸM-PRO" w:cs="ＭＳ Ｐゴシック" w:hint="eastAsia"/>
            <w:kern w:val="0"/>
            <w:szCs w:val="21"/>
          </w:rPr>
          <w:t>養生テープ</w:t>
        </w:r>
      </w:hyperlink>
      <w:r w:rsidRPr="00F163D7">
        <w:rPr>
          <w:rFonts w:ascii="HG丸ｺﾞｼｯｸM-PRO" w:eastAsia="HG丸ｺﾞｼｯｸM-PRO" w:hAnsi="HG丸ｺﾞｼｯｸM-PRO" w:cs="ＭＳ Ｐゴシック" w:hint="eastAsia"/>
          <w:kern w:val="0"/>
          <w:szCs w:val="21"/>
        </w:rPr>
        <w:t>、マスク</w:t>
      </w:r>
      <w:r w:rsidR="0029294C">
        <w:rPr>
          <w:rFonts w:ascii="HG丸ｺﾞｼｯｸM-PRO" w:eastAsia="HG丸ｺﾞｼｯｸM-PRO" w:hAnsi="HG丸ｺﾞｼｯｸM-PRO" w:cs="ＭＳ Ｐゴシック" w:hint="eastAsia"/>
          <w:kern w:val="0"/>
          <w:szCs w:val="21"/>
        </w:rPr>
        <w:t>、</w:t>
      </w:r>
      <w:r w:rsidRPr="00F163D7">
        <w:rPr>
          <w:rFonts w:ascii="HG丸ｺﾞｼｯｸM-PRO" w:eastAsia="HG丸ｺﾞｼｯｸM-PRO" w:hAnsi="HG丸ｺﾞｼｯｸM-PRO" w:cs="ＭＳ Ｐゴシック" w:hint="eastAsia"/>
          <w:kern w:val="0"/>
          <w:szCs w:val="21"/>
        </w:rPr>
        <w:t>車椅子</w:t>
      </w:r>
      <w:r w:rsidR="0029294C">
        <w:rPr>
          <w:rFonts w:ascii="HG丸ｺﾞｼｯｸM-PRO" w:eastAsia="HG丸ｺﾞｼｯｸM-PRO" w:hAnsi="HG丸ｺﾞｼｯｸM-PRO" w:cs="ＭＳ Ｐゴシック" w:hint="eastAsia"/>
          <w:kern w:val="0"/>
          <w:szCs w:val="21"/>
        </w:rPr>
        <w:t>等</w:t>
      </w:r>
      <w:r>
        <w:rPr>
          <w:rFonts w:ascii="HG丸ｺﾞｼｯｸM-PRO" w:eastAsia="HG丸ｺﾞｼｯｸM-PRO" w:hAnsi="HG丸ｺﾞｼｯｸM-PRO" w:cs="ＭＳ Ｐゴシック" w:hint="eastAsia"/>
          <w:kern w:val="0"/>
          <w:szCs w:val="21"/>
        </w:rPr>
        <w:t>）</w:t>
      </w:r>
      <w:r w:rsidR="003472F7">
        <w:rPr>
          <w:rFonts w:ascii="HG丸ｺﾞｼｯｸM-PRO" w:eastAsia="HG丸ｺﾞｼｯｸM-PRO" w:hAnsi="HG丸ｺﾞｼｯｸM-PRO" w:cs="ＭＳ Ｐゴシック" w:hint="eastAsia"/>
          <w:kern w:val="0"/>
          <w:szCs w:val="21"/>
        </w:rPr>
        <w:t xml:space="preserve">　</w:t>
      </w:r>
      <w:r w:rsidR="003472F7" w:rsidRPr="00E36484">
        <w:rPr>
          <w:rFonts w:ascii="HG丸ｺﾞｼｯｸM-PRO" w:eastAsia="HG丸ｺﾞｼｯｸM-PRO" w:hAnsi="HG丸ｺﾞｼｯｸM-PRO" w:cs="ＭＳ Ｐゴシック" w:hint="eastAsia"/>
          <w:kern w:val="0"/>
          <w:sz w:val="18"/>
          <w:szCs w:val="18"/>
        </w:rPr>
        <w:t>送迎車・職員自家用車からの電気供給が可能か</w:t>
      </w:r>
      <w:r w:rsidR="00E36484" w:rsidRPr="00E36484">
        <w:rPr>
          <w:rFonts w:ascii="HG丸ｺﾞｼｯｸM-PRO" w:eastAsia="HG丸ｺﾞｼｯｸM-PRO" w:hAnsi="HG丸ｺﾞｼｯｸM-PRO" w:cs="ＭＳ Ｐゴシック" w:hint="eastAsia"/>
          <w:kern w:val="0"/>
          <w:sz w:val="18"/>
          <w:szCs w:val="18"/>
        </w:rPr>
        <w:t>?</w:t>
      </w:r>
      <w:r w:rsidR="003472F7" w:rsidRPr="00E36484">
        <w:rPr>
          <w:rFonts w:ascii="HG丸ｺﾞｼｯｸM-PRO" w:eastAsia="HG丸ｺﾞｼｯｸM-PRO" w:hAnsi="HG丸ｺﾞｼｯｸM-PRO" w:cs="ＭＳ Ｐゴシック" w:hint="eastAsia"/>
          <w:kern w:val="0"/>
          <w:sz w:val="18"/>
          <w:szCs w:val="18"/>
        </w:rPr>
        <w:t>…</w:t>
      </w:r>
    </w:p>
    <w:p w14:paraId="73B9F95A" w14:textId="1FD39D16" w:rsidR="00B67DD1" w:rsidRDefault="00B67DD1" w:rsidP="001666EC">
      <w:pPr>
        <w:widowControl/>
        <w:spacing w:line="0" w:lineRule="atLeast"/>
        <w:jc w:val="right"/>
        <w:rPr>
          <w:rFonts w:ascii="HG丸ｺﾞｼｯｸM-PRO" w:eastAsia="HG丸ｺﾞｼｯｸM-PRO" w:hAnsi="HG丸ｺﾞｼｯｸM-PRO" w:cs="ＭＳ Ｐゴシック"/>
          <w:color w:val="000000"/>
          <w:kern w:val="0"/>
          <w:szCs w:val="21"/>
          <w:shd w:val="pct15" w:color="auto" w:fill="FFFFFF"/>
        </w:rPr>
      </w:pPr>
      <w:r w:rsidRPr="00F163D7">
        <w:rPr>
          <w:rFonts w:ascii="HG丸ｺﾞｼｯｸM-PRO" w:eastAsia="HG丸ｺﾞｼｯｸM-PRO" w:hAnsi="HG丸ｺﾞｼｯｸM-PRO" w:cs="ＭＳ Ｐゴシック" w:hint="eastAsia"/>
          <w:color w:val="000000"/>
          <w:kern w:val="0"/>
          <w:szCs w:val="21"/>
          <w:shd w:val="pct15" w:color="auto" w:fill="FFFFFF"/>
        </w:rPr>
        <w:t>※実際にその備品が使える</w:t>
      </w:r>
      <w:r w:rsidRPr="00230958">
        <w:rPr>
          <w:rFonts w:ascii="HG丸ｺﾞｼｯｸM-PRO" w:eastAsia="HG丸ｺﾞｼｯｸM-PRO" w:hAnsi="HG丸ｺﾞｼｯｸM-PRO" w:cs="ＭＳ Ｐゴシック" w:hint="eastAsia"/>
          <w:color w:val="000000"/>
          <w:kern w:val="0"/>
          <w:szCs w:val="21"/>
          <w:shd w:val="pct15" w:color="auto" w:fill="FFFFFF"/>
        </w:rPr>
        <w:t>かの</w:t>
      </w:r>
      <w:r w:rsidRPr="00F163D7">
        <w:rPr>
          <w:rFonts w:ascii="HG丸ｺﾞｼｯｸM-PRO" w:eastAsia="HG丸ｺﾞｼｯｸM-PRO" w:hAnsi="HG丸ｺﾞｼｯｸM-PRO" w:cs="ＭＳ Ｐゴシック" w:hint="eastAsia"/>
          <w:color w:val="000000"/>
          <w:kern w:val="0"/>
          <w:szCs w:val="21"/>
          <w:shd w:val="pct15" w:color="auto" w:fill="FFFFFF"/>
        </w:rPr>
        <w:t>確認</w:t>
      </w:r>
    </w:p>
    <w:p w14:paraId="25B9422B" w14:textId="29F1FF57" w:rsidR="00F97515" w:rsidRDefault="00F97515" w:rsidP="00F97515">
      <w:pPr>
        <w:widowControl/>
        <w:spacing w:line="0" w:lineRule="atLeast"/>
        <w:jc w:val="center"/>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b/>
          <w:bCs/>
          <w:color w:val="000000"/>
          <w:kern w:val="0"/>
          <w:sz w:val="28"/>
          <w:szCs w:val="28"/>
        </w:rPr>
        <w:lastRenderedPageBreak/>
        <w:t>訪問系</w:t>
      </w:r>
      <w:r w:rsidR="00D41292" w:rsidRPr="00D41292">
        <w:rPr>
          <w:rFonts w:ascii="HG丸ｺﾞｼｯｸM-PRO" w:eastAsia="HG丸ｺﾞｼｯｸM-PRO" w:hAnsi="HG丸ｺﾞｼｯｸM-PRO" w:cs="ＭＳ Ｐゴシック" w:hint="eastAsia"/>
          <w:color w:val="000000"/>
          <w:kern w:val="0"/>
          <w:sz w:val="22"/>
        </w:rPr>
        <w:t>（通所系）</w:t>
      </w:r>
      <w:r w:rsidRPr="00D41292">
        <w:rPr>
          <w:rFonts w:ascii="HG丸ｺﾞｼｯｸM-PRO" w:eastAsia="HG丸ｺﾞｼｯｸM-PRO" w:hAnsi="HG丸ｺﾞｼｯｸM-PRO" w:cs="ＭＳ Ｐゴシック" w:hint="eastAsia"/>
          <w:color w:val="000000"/>
          <w:kern w:val="0"/>
          <w:sz w:val="22"/>
        </w:rPr>
        <w:t> </w:t>
      </w:r>
      <w:r>
        <w:rPr>
          <w:rFonts w:ascii="HG丸ｺﾞｼｯｸM-PRO" w:eastAsia="HG丸ｺﾞｼｯｸM-PRO" w:hAnsi="HG丸ｺﾞｼｯｸM-PRO" w:cs="ＭＳ Ｐゴシック" w:hint="eastAsia"/>
          <w:b/>
          <w:bCs/>
          <w:color w:val="000000"/>
          <w:kern w:val="0"/>
          <w:sz w:val="28"/>
          <w:szCs w:val="28"/>
        </w:rPr>
        <w:t>避難訓練手順　シナリオ</w:t>
      </w:r>
      <w:r>
        <w:rPr>
          <w:rFonts w:ascii="HG丸ｺﾞｼｯｸM-PRO" w:eastAsia="HG丸ｺﾞｼｯｸM-PRO" w:hAnsi="HG丸ｺﾞｼｯｸM-PRO" w:cs="ＭＳ Ｐゴシック" w:hint="eastAsia"/>
          <w:color w:val="000000"/>
          <w:kern w:val="0"/>
          <w:szCs w:val="21"/>
        </w:rPr>
        <w:t>（例）</w:t>
      </w:r>
    </w:p>
    <w:p w14:paraId="4F2C216B" w14:textId="77777777" w:rsidR="00F97515" w:rsidRDefault="00F97515" w:rsidP="00F97515">
      <w:pPr>
        <w:widowControl/>
        <w:spacing w:line="0" w:lineRule="atLeast"/>
        <w:jc w:val="left"/>
        <w:rPr>
          <w:rFonts w:ascii="HG丸ｺﾞｼｯｸM-PRO" w:eastAsia="HG丸ｺﾞｼｯｸM-PRO" w:hAnsi="HG丸ｺﾞｼｯｸM-PRO" w:cs="ＭＳ Ｐゴシック"/>
          <w:kern w:val="0"/>
          <w:szCs w:val="21"/>
        </w:rPr>
      </w:pPr>
    </w:p>
    <w:p w14:paraId="6B0AEFBE" w14:textId="77777777" w:rsidR="00F97515" w:rsidRDefault="00F97515" w:rsidP="00F97515">
      <w:pPr>
        <w:widowControl/>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b/>
          <w:bCs/>
          <w:color w:val="000000"/>
          <w:kern w:val="0"/>
          <w:sz w:val="24"/>
          <w:szCs w:val="24"/>
        </w:rPr>
        <w:t>[想定世帯]</w:t>
      </w:r>
      <w:r>
        <w:rPr>
          <w:rFonts w:ascii="HG丸ｺﾞｼｯｸM-PRO" w:eastAsia="HG丸ｺﾞｼｯｸM-PRO" w:hAnsi="HG丸ｺﾞｼｯｸM-PRO" w:cs="ＭＳ Ｐゴシック" w:hint="eastAsia"/>
          <w:color w:val="000000"/>
          <w:kern w:val="0"/>
          <w:szCs w:val="21"/>
        </w:rPr>
        <w:t xml:space="preserve">　…　独居高齢者、歩行困難な高齢夫婦、要介護高齢者と障害のある成人子等と仮定して</w:t>
      </w:r>
    </w:p>
    <w:p w14:paraId="1D9C3F1E" w14:textId="77777777" w:rsidR="00F97515" w:rsidRDefault="00F97515" w:rsidP="00F97515">
      <w:pPr>
        <w:widowControl/>
        <w:spacing w:line="0" w:lineRule="atLeast"/>
        <w:rPr>
          <w:rFonts w:ascii="HG丸ｺﾞｼｯｸM-PRO" w:eastAsia="HG丸ｺﾞｼｯｸM-PRO" w:hAnsi="HG丸ｺﾞｼｯｸM-PRO" w:cs="ＭＳ Ｐゴシック"/>
          <w:b/>
          <w:bCs/>
          <w:color w:val="000000"/>
          <w:kern w:val="0"/>
          <w:szCs w:val="21"/>
        </w:rPr>
      </w:pPr>
    </w:p>
    <w:p w14:paraId="0E2E1561" w14:textId="77777777" w:rsidR="00F97515" w:rsidRDefault="00F97515" w:rsidP="00F97515">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b/>
          <w:bCs/>
          <w:color w:val="000000"/>
          <w:kern w:val="0"/>
          <w:szCs w:val="21"/>
        </w:rPr>
        <w:t>[BCP発動基準の想定]</w:t>
      </w:r>
    </w:p>
    <w:p w14:paraId="18F6D58D" w14:textId="77777777" w:rsidR="00F97515" w:rsidRDefault="00F97515" w:rsidP="00F97515">
      <w:pPr>
        <w:widowControl/>
        <w:pBdr>
          <w:top w:val="single" w:sz="4" w:space="1" w:color="000000"/>
          <w:left w:val="single" w:sz="4" w:space="4" w:color="000000"/>
          <w:bottom w:val="single" w:sz="4" w:space="1" w:color="000000"/>
          <w:right w:val="single" w:sz="4" w:space="4" w:color="000000"/>
        </w:pBdr>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＜地震＞　深夜に震度5強の地震が発生し、停電・断水となる。その後も、1時間に20回程度の震度1～3程度の余震が続いている。</w:t>
      </w:r>
    </w:p>
    <w:p w14:paraId="506B3540" w14:textId="77777777" w:rsidR="00F97515" w:rsidRDefault="00F97515" w:rsidP="00F97515">
      <w:pPr>
        <w:widowControl/>
        <w:pBdr>
          <w:top w:val="single" w:sz="4" w:space="1" w:color="000000"/>
          <w:left w:val="single" w:sz="4" w:space="4" w:color="000000"/>
          <w:bottom w:val="single" w:sz="4" w:space="1" w:color="000000"/>
          <w:right w:val="single" w:sz="4" w:space="4" w:color="000000"/>
        </w:pBd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＜水害＞　線状降水帯の発生・発達により、近くの河川が氾濫危険水位に到達しそうだという情報を確認した。</w:t>
      </w:r>
    </w:p>
    <w:p w14:paraId="3BE6A67A" w14:textId="77777777" w:rsidR="00F97515" w:rsidRDefault="00F97515" w:rsidP="00F97515">
      <w:pPr>
        <w:rPr>
          <w:rFonts w:ascii="HG丸ｺﾞｼｯｸM-PRO" w:eastAsia="HG丸ｺﾞｼｯｸM-PRO" w:hAnsi="HG丸ｺﾞｼｯｸM-PRO" w:cs="ＭＳ Ｐゴシック"/>
          <w:szCs w:val="21"/>
        </w:rPr>
      </w:pPr>
    </w:p>
    <w:p w14:paraId="1A8D6213" w14:textId="77777777" w:rsidR="00F97515" w:rsidRDefault="00F97515" w:rsidP="00F97515">
      <w:pPr>
        <w:rPr>
          <w:rFonts w:ascii="HG丸ｺﾞｼｯｸM-PRO" w:eastAsia="HG丸ｺﾞｼｯｸM-PRO" w:hAnsi="HG丸ｺﾞｼｯｸM-PRO" w:cs="ＭＳ Ｐゴシック"/>
          <w:sz w:val="22"/>
        </w:rPr>
      </w:pPr>
      <w:r>
        <w:rPr>
          <w:rFonts w:ascii="HG丸ｺﾞｼｯｸM-PRO" w:eastAsia="HG丸ｺﾞｼｯｸM-PRO" w:hAnsi="HG丸ｺﾞｼｯｸM-PRO" w:cs="ＭＳ Ｐゴシック" w:hint="eastAsia"/>
          <w:sz w:val="22"/>
        </w:rPr>
        <w:t>[</w:t>
      </w:r>
      <w:r>
        <w:rPr>
          <w:rFonts w:ascii="HG丸ｺﾞｼｯｸM-PRO" w:eastAsia="HG丸ｺﾞｼｯｸM-PRO" w:hAnsi="HG丸ｺﾞｼｯｸM-PRO" w:cs="ＭＳ Ｐゴシック" w:hint="eastAsia"/>
          <w:sz w:val="22"/>
          <w:shd w:val="pct15" w:color="auto" w:fill="FFFFFF"/>
        </w:rPr>
        <w:t>重ねるハザードマップ(国土地理院等)</w:t>
      </w:r>
      <w:r>
        <w:rPr>
          <w:rFonts w:ascii="HG丸ｺﾞｼｯｸM-PRO" w:eastAsia="HG丸ｺﾞｼｯｸM-PRO" w:hAnsi="HG丸ｺﾞｼｯｸM-PRO" w:cs="ＭＳ Ｐゴシック" w:hint="eastAsia"/>
          <w:sz w:val="22"/>
        </w:rPr>
        <w:t xml:space="preserve">]　</w:t>
      </w:r>
    </w:p>
    <w:p w14:paraId="3CF83EE1" w14:textId="77777777" w:rsidR="00F97515" w:rsidRDefault="00F97515" w:rsidP="00F97515">
      <w:pPr>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　津波</w:t>
      </w:r>
    </w:p>
    <w:p w14:paraId="1A911EA0" w14:textId="77777777" w:rsidR="00F97515" w:rsidRDefault="00F97515" w:rsidP="00F97515">
      <w:pPr>
        <w:ind w:firstLineChars="200" w:firstLine="420"/>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洪水</w:t>
      </w:r>
    </w:p>
    <w:p w14:paraId="4C508E48" w14:textId="77777777" w:rsidR="00F97515" w:rsidRDefault="00F97515" w:rsidP="00F97515">
      <w:pPr>
        <w:ind w:firstLineChars="200" w:firstLine="420"/>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高潮</w:t>
      </w:r>
    </w:p>
    <w:p w14:paraId="496F35CD" w14:textId="77777777" w:rsidR="00F97515" w:rsidRDefault="00F97515" w:rsidP="00F97515">
      <w:pPr>
        <w:ind w:firstLineChars="200" w:firstLine="420"/>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土砂災害　　　　　4つ</w:t>
      </w:r>
    </w:p>
    <w:p w14:paraId="4A6FC48D" w14:textId="77777777" w:rsidR="00F97515" w:rsidRDefault="00F97515" w:rsidP="00F97515">
      <w:pPr>
        <w:jc w:val="right"/>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　地図を張り付ける</w:t>
      </w:r>
    </w:p>
    <w:p w14:paraId="3CD42F36" w14:textId="77777777" w:rsidR="00F97515" w:rsidRDefault="00F97515" w:rsidP="00F97515">
      <w:pPr>
        <w:jc w:val="right"/>
        <w:rPr>
          <w:rFonts w:ascii="HG丸ｺﾞｼｯｸM-PRO" w:eastAsia="HG丸ｺﾞｼｯｸM-PRO" w:hAnsi="HG丸ｺﾞｼｯｸM-PRO" w:cs="ＭＳ Ｐゴシック"/>
          <w:szCs w:val="21"/>
        </w:rPr>
      </w:pPr>
    </w:p>
    <w:p w14:paraId="33240A3A" w14:textId="77777777" w:rsidR="00F97515" w:rsidRDefault="00F97515" w:rsidP="00F97515">
      <w:pPr>
        <w:rPr>
          <w:rFonts w:ascii="HG丸ｺﾞｼｯｸM-PRO" w:eastAsia="HG丸ｺﾞｼｯｸM-PRO" w:hAnsi="HG丸ｺﾞｼｯｸM-PRO" w:cs="ＭＳ Ｐゴシック"/>
          <w:szCs w:val="21"/>
        </w:rPr>
      </w:pPr>
    </w:p>
    <w:p w14:paraId="08A92439" w14:textId="77777777" w:rsidR="00F97515" w:rsidRDefault="00F97515" w:rsidP="00F97515">
      <w:pPr>
        <w:rPr>
          <w:rFonts w:ascii="HG丸ｺﾞｼｯｸM-PRO" w:eastAsia="HG丸ｺﾞｼｯｸM-PRO" w:hAnsi="HG丸ｺﾞｼｯｸM-PRO" w:cs="ＭＳ Ｐゴシック"/>
          <w:sz w:val="22"/>
        </w:rPr>
      </w:pPr>
      <w:r>
        <w:rPr>
          <w:rFonts w:ascii="HG丸ｺﾞｼｯｸM-PRO" w:eastAsia="HG丸ｺﾞｼｯｸM-PRO" w:hAnsi="HG丸ｺﾞｼｯｸM-PRO" w:cs="ＭＳ Ｐゴシック" w:hint="eastAsia"/>
          <w:sz w:val="22"/>
        </w:rPr>
        <w:t>[</w:t>
      </w:r>
      <w:r>
        <w:rPr>
          <w:rFonts w:ascii="HG丸ｺﾞｼｯｸM-PRO" w:eastAsia="HG丸ｺﾞｼｯｸM-PRO" w:hAnsi="HG丸ｺﾞｼｯｸM-PRO" w:cs="ＭＳ Ｐゴシック" w:hint="eastAsia"/>
          <w:sz w:val="22"/>
          <w:shd w:val="pct15" w:color="auto" w:fill="FFFFFF"/>
        </w:rPr>
        <w:t>こくみん共済　地盤サポートマップ</w:t>
      </w:r>
      <w:r>
        <w:rPr>
          <w:rFonts w:ascii="HG丸ｺﾞｼｯｸM-PRO" w:eastAsia="HG丸ｺﾞｼｯｸM-PRO" w:hAnsi="HG丸ｺﾞｼｯｸM-PRO" w:cs="ＭＳ Ｐゴシック" w:hint="eastAsia"/>
          <w:sz w:val="22"/>
        </w:rPr>
        <w:t xml:space="preserve">]　</w:t>
      </w:r>
    </w:p>
    <w:p w14:paraId="5BDF4751" w14:textId="77777777" w:rsidR="00F97515" w:rsidRDefault="00F97515" w:rsidP="00F97515">
      <w:pPr>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　揺れやすさ（　　/5）</w:t>
      </w:r>
    </w:p>
    <w:p w14:paraId="1FBFD980" w14:textId="77777777" w:rsidR="00F97515" w:rsidRDefault="00F97515" w:rsidP="00F97515">
      <w:pPr>
        <w:ind w:firstLineChars="200" w:firstLine="420"/>
        <w:rPr>
          <w:rFonts w:ascii="HG丸ｺﾞｼｯｸM-PRO" w:eastAsia="HG丸ｺﾞｼｯｸM-PRO" w:hAnsi="HG丸ｺﾞｼｯｸM-PRO" w:cs="ＭＳ Ｐゴシック"/>
          <w:szCs w:val="21"/>
          <w:u w:val="thick"/>
        </w:rPr>
      </w:pPr>
      <w:r>
        <w:rPr>
          <w:rFonts w:ascii="HG丸ｺﾞｼｯｸM-PRO" w:eastAsia="HG丸ｺﾞｼｯｸM-PRO" w:hAnsi="HG丸ｺﾞｼｯｸM-PRO" w:cs="ＭＳ Ｐゴシック" w:hint="eastAsia"/>
          <w:szCs w:val="21"/>
          <w:u w:val="thick"/>
        </w:rPr>
        <w:t>液状化（　　/4）</w:t>
      </w:r>
    </w:p>
    <w:p w14:paraId="1E07CCA2" w14:textId="77777777" w:rsidR="00F97515" w:rsidRDefault="00F97515" w:rsidP="00F97515">
      <w:pPr>
        <w:ind w:firstLineChars="200" w:firstLine="420"/>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浸水（　　/6）</w:t>
      </w:r>
    </w:p>
    <w:p w14:paraId="2C42211E" w14:textId="77777777" w:rsidR="00F97515" w:rsidRDefault="00F97515" w:rsidP="00F97515">
      <w:pPr>
        <w:ind w:firstLineChars="200" w:firstLine="420"/>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土砂災害（有　無/2）　　　　　4つ</w:t>
      </w:r>
    </w:p>
    <w:p w14:paraId="7FFD5390" w14:textId="77777777" w:rsidR="00F97515" w:rsidRDefault="00F97515" w:rsidP="00F97515">
      <w:pPr>
        <w:jc w:val="right"/>
        <w:rPr>
          <w:rFonts w:ascii="HG丸ｺﾞｼｯｸM-PRO" w:eastAsia="HG丸ｺﾞｼｯｸM-PRO" w:hAnsi="HG丸ｺﾞｼｯｸM-PRO" w:cs="ＭＳ Ｐゴシック"/>
          <w:szCs w:val="21"/>
        </w:rPr>
      </w:pPr>
      <w:r>
        <w:rPr>
          <w:rFonts w:ascii="HG丸ｺﾞｼｯｸM-PRO" w:eastAsia="HG丸ｺﾞｼｯｸM-PRO" w:hAnsi="HG丸ｺﾞｼｯｸM-PRO" w:cs="ＭＳ Ｐゴシック" w:hint="eastAsia"/>
          <w:szCs w:val="21"/>
        </w:rPr>
        <w:t>…　地図を張り付ける</w:t>
      </w:r>
    </w:p>
    <w:p w14:paraId="347BA915" w14:textId="77777777" w:rsidR="00F97515" w:rsidRDefault="00F97515" w:rsidP="00F97515"/>
    <w:p w14:paraId="07126885" w14:textId="77777777" w:rsidR="00F97515" w:rsidRDefault="00F97515" w:rsidP="00F97515"/>
    <w:p w14:paraId="68405A48" w14:textId="77777777" w:rsidR="00F97515" w:rsidRDefault="00F97515" w:rsidP="00F97515">
      <w:pPr>
        <w:pStyle w:val="a9"/>
        <w:numPr>
          <w:ilvl w:val="0"/>
          <w:numId w:val="8"/>
        </w:numPr>
        <w:jc w:val="right"/>
      </w:pPr>
      <w:r>
        <w:rPr>
          <w:rFonts w:hint="eastAsia"/>
        </w:rPr>
        <w:lastRenderedPageBreak/>
        <w:t>深夜に自然災害の襲来を予測して、事前の確認という場面設定</w:t>
      </w:r>
    </w:p>
    <w:tbl>
      <w:tblPr>
        <w:tblStyle w:val="aa"/>
        <w:tblW w:w="0" w:type="auto"/>
        <w:tblLook w:val="04A0" w:firstRow="1" w:lastRow="0" w:firstColumn="1" w:lastColumn="0" w:noHBand="0" w:noVBand="1"/>
      </w:tblPr>
      <w:tblGrid>
        <w:gridCol w:w="1129"/>
        <w:gridCol w:w="5812"/>
        <w:gridCol w:w="6201"/>
      </w:tblGrid>
      <w:tr w:rsidR="00F97515" w14:paraId="724D351E" w14:textId="77777777" w:rsidTr="00F97515">
        <w:tc>
          <w:tcPr>
            <w:tcW w:w="1129" w:type="dxa"/>
            <w:tcBorders>
              <w:top w:val="single" w:sz="4" w:space="0" w:color="auto"/>
              <w:left w:val="single" w:sz="4" w:space="0" w:color="auto"/>
              <w:bottom w:val="single" w:sz="4" w:space="0" w:color="auto"/>
              <w:right w:val="single" w:sz="4" w:space="0" w:color="auto"/>
            </w:tcBorders>
            <w:shd w:val="clear" w:color="auto" w:fill="FFC6C6"/>
            <w:hideMark/>
          </w:tcPr>
          <w:p w14:paraId="07D45D31" w14:textId="77777777" w:rsidR="00F97515" w:rsidRDefault="00F97515">
            <w:pPr>
              <w:widowControl/>
              <w:spacing w:line="0" w:lineRule="atLeast"/>
              <w:jc w:val="center"/>
              <w:rPr>
                <w:rFonts w:ascii="HG丸ｺﾞｼｯｸM-PRO" w:eastAsia="HG丸ｺﾞｼｯｸM-PRO" w:hAnsi="HG丸ｺﾞｼｯｸM-PRO" w:cs="ＭＳ Ｐゴシック"/>
                <w:b/>
                <w:bCs/>
                <w:color w:val="000000"/>
                <w:kern w:val="0"/>
                <w:szCs w:val="21"/>
                <w:shd w:val="pct15" w:color="auto" w:fill="FFFFFF"/>
              </w:rPr>
            </w:pPr>
            <w:r>
              <w:rPr>
                <w:rFonts w:ascii="HG丸ｺﾞｼｯｸM-PRO" w:eastAsia="HG丸ｺﾞｼｯｸM-PRO" w:hAnsi="HG丸ｺﾞｼｯｸM-PRO" w:cs="ＭＳ Ｐゴシック" w:hint="eastAsia"/>
                <w:b/>
                <w:bCs/>
                <w:color w:val="000000"/>
                <w:kern w:val="0"/>
                <w:szCs w:val="21"/>
              </w:rPr>
              <w:t>設　定</w:t>
            </w:r>
          </w:p>
        </w:tc>
        <w:tc>
          <w:tcPr>
            <w:tcW w:w="5812" w:type="dxa"/>
            <w:tcBorders>
              <w:top w:val="single" w:sz="4" w:space="0" w:color="auto"/>
              <w:left w:val="single" w:sz="4" w:space="0" w:color="auto"/>
              <w:bottom w:val="single" w:sz="4" w:space="0" w:color="auto"/>
              <w:right w:val="single" w:sz="4" w:space="0" w:color="auto"/>
            </w:tcBorders>
            <w:shd w:val="clear" w:color="auto" w:fill="FFC6C6"/>
            <w:hideMark/>
          </w:tcPr>
          <w:p w14:paraId="7907DCE4" w14:textId="77777777" w:rsidR="00F97515" w:rsidRDefault="00F97515">
            <w:pPr>
              <w:widowControl/>
              <w:spacing w:line="0" w:lineRule="atLeast"/>
              <w:jc w:val="center"/>
              <w:rPr>
                <w:rFonts w:ascii="HG丸ｺﾞｼｯｸM-PRO" w:eastAsia="HG丸ｺﾞｼｯｸM-PRO" w:hAnsi="HG丸ｺﾞｼｯｸM-PRO" w:cs="ＭＳ Ｐゴシック"/>
                <w:b/>
                <w:bCs/>
                <w:color w:val="000000"/>
                <w:kern w:val="0"/>
                <w:szCs w:val="21"/>
                <w:shd w:val="pct15" w:color="auto" w:fill="FFFFFF"/>
              </w:rPr>
            </w:pPr>
            <w:r>
              <w:rPr>
                <w:rFonts w:ascii="HG丸ｺﾞｼｯｸM-PRO" w:eastAsia="HG丸ｺﾞｼｯｸM-PRO" w:hAnsi="HG丸ｺﾞｼｯｸM-PRO" w:cs="ＭＳ Ｐゴシック" w:hint="eastAsia"/>
                <w:b/>
                <w:bCs/>
                <w:color w:val="000000"/>
                <w:kern w:val="0"/>
                <w:szCs w:val="21"/>
              </w:rPr>
              <w:t>1日程度利用者の自宅での待機（籠城）を想定</w:t>
            </w:r>
          </w:p>
        </w:tc>
        <w:tc>
          <w:tcPr>
            <w:tcW w:w="6201" w:type="dxa"/>
            <w:tcBorders>
              <w:top w:val="single" w:sz="4" w:space="0" w:color="auto"/>
              <w:left w:val="single" w:sz="4" w:space="0" w:color="auto"/>
              <w:bottom w:val="single" w:sz="4" w:space="0" w:color="auto"/>
              <w:right w:val="single" w:sz="4" w:space="0" w:color="auto"/>
            </w:tcBorders>
            <w:shd w:val="clear" w:color="auto" w:fill="FFC6C6"/>
            <w:hideMark/>
          </w:tcPr>
          <w:p w14:paraId="3DB20A98" w14:textId="77777777" w:rsidR="00F97515" w:rsidRDefault="00F97515">
            <w:pPr>
              <w:widowControl/>
              <w:spacing w:line="0" w:lineRule="atLeast"/>
              <w:jc w:val="center"/>
              <w:rPr>
                <w:rFonts w:ascii="HG丸ｺﾞｼｯｸM-PRO" w:eastAsia="HG丸ｺﾞｼｯｸM-PRO" w:hAnsi="HG丸ｺﾞｼｯｸM-PRO" w:cs="ＭＳ Ｐゴシック"/>
                <w:b/>
                <w:bCs/>
                <w:color w:val="000000"/>
                <w:kern w:val="0"/>
                <w:szCs w:val="21"/>
                <w:shd w:val="pct15" w:color="auto" w:fill="FFFFFF"/>
              </w:rPr>
            </w:pPr>
            <w:r>
              <w:rPr>
                <w:rFonts w:ascii="HG丸ｺﾞｼｯｸM-PRO" w:eastAsia="HG丸ｺﾞｼｯｸM-PRO" w:hAnsi="HG丸ｺﾞｼｯｸM-PRO" w:cs="ＭＳ Ｐゴシック" w:hint="eastAsia"/>
                <w:b/>
                <w:bCs/>
                <w:color w:val="000000"/>
                <w:kern w:val="0"/>
                <w:szCs w:val="21"/>
              </w:rPr>
              <w:t>準備と確認</w:t>
            </w:r>
          </w:p>
        </w:tc>
      </w:tr>
      <w:tr w:rsidR="00F97515" w14:paraId="0603B239" w14:textId="77777777" w:rsidTr="00F97515">
        <w:tc>
          <w:tcPr>
            <w:tcW w:w="1129" w:type="dxa"/>
            <w:tcBorders>
              <w:top w:val="single" w:sz="4" w:space="0" w:color="auto"/>
              <w:left w:val="single" w:sz="4" w:space="0" w:color="auto"/>
              <w:bottom w:val="single" w:sz="4" w:space="0" w:color="auto"/>
              <w:right w:val="single" w:sz="4" w:space="0" w:color="auto"/>
            </w:tcBorders>
          </w:tcPr>
          <w:p w14:paraId="16FBC02E"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530856FD" w14:textId="77777777" w:rsidR="00F97515" w:rsidRDefault="00F97515">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10:00</w:t>
            </w:r>
          </w:p>
          <w:p w14:paraId="01FDFD2F" w14:textId="77777777" w:rsidR="00F97515" w:rsidRDefault="00F97515">
            <w:pPr>
              <w:widowControl/>
              <w:spacing w:after="240" w:line="0" w:lineRule="atLeast"/>
              <w:jc w:val="right"/>
              <w:rPr>
                <w:rFonts w:ascii="HG丸ｺﾞｼｯｸM-PRO" w:eastAsia="HG丸ｺﾞｼｯｸM-PRO" w:hAnsi="HG丸ｺﾞｼｯｸM-PRO" w:cs="ＭＳ Ｐゴシック"/>
                <w:kern w:val="0"/>
                <w:sz w:val="18"/>
                <w:szCs w:val="18"/>
              </w:rPr>
            </w:pPr>
            <w:r>
              <w:rPr>
                <w:rFonts w:ascii="HG丸ｺﾞｼｯｸM-PRO" w:eastAsia="HG丸ｺﾞｼｯｸM-PRO" w:hAnsi="HG丸ｺﾞｼｯｸM-PRO" w:cs="ＭＳ Ｐゴシック" w:hint="eastAsia"/>
                <w:kern w:val="0"/>
                <w:sz w:val="18"/>
                <w:szCs w:val="18"/>
              </w:rPr>
              <w:t>（5分）</w:t>
            </w:r>
          </w:p>
          <w:p w14:paraId="07E69C51" w14:textId="77777777" w:rsidR="00F97515" w:rsidRDefault="00F97515">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10:05</w:t>
            </w:r>
          </w:p>
          <w:p w14:paraId="3507714C" w14:textId="77777777" w:rsidR="00F97515" w:rsidRDefault="00F97515">
            <w:pPr>
              <w:widowControl/>
              <w:spacing w:after="240" w:line="0" w:lineRule="atLeast"/>
              <w:jc w:val="righ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 w:val="18"/>
                <w:szCs w:val="18"/>
              </w:rPr>
              <w:t>（10分）</w:t>
            </w:r>
          </w:p>
          <w:p w14:paraId="79923EF9" w14:textId="77777777" w:rsidR="00F97515" w:rsidRDefault="00F97515">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10:15</w:t>
            </w:r>
          </w:p>
          <w:p w14:paraId="7A86C742" w14:textId="77777777" w:rsidR="00F97515" w:rsidRDefault="00F97515">
            <w:pPr>
              <w:widowControl/>
              <w:spacing w:after="240" w:line="0" w:lineRule="atLeast"/>
              <w:jc w:val="righ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 w:val="18"/>
                <w:szCs w:val="18"/>
              </w:rPr>
              <w:t>（30分）</w:t>
            </w:r>
            <w:r>
              <w:rPr>
                <w:rFonts w:ascii="HG丸ｺﾞｼｯｸM-PRO" w:eastAsia="HG丸ｺﾞｼｯｸM-PRO" w:hAnsi="HG丸ｺﾞｼｯｸM-PRO" w:cs="ＭＳ Ｐゴシック" w:hint="eastAsia"/>
                <w:kern w:val="0"/>
                <w:szCs w:val="21"/>
              </w:rPr>
              <w:br/>
            </w:r>
            <w:r>
              <w:rPr>
                <w:rFonts w:ascii="HG丸ｺﾞｼｯｸM-PRO" w:eastAsia="HG丸ｺﾞｼｯｸM-PRO" w:hAnsi="HG丸ｺﾞｼｯｸM-PRO" w:cs="ＭＳ Ｐゴシック" w:hint="eastAsia"/>
                <w:kern w:val="0"/>
                <w:szCs w:val="21"/>
              </w:rPr>
              <w:br/>
            </w:r>
          </w:p>
          <w:p w14:paraId="1F972DAF"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p>
          <w:p w14:paraId="05C04C0C"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p>
          <w:p w14:paraId="3D32280D"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48373D55"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0A38D214"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40E007D5"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6D99438D"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2BC17BE0"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38B9F965"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51A17A4C"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3ADD90F3"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610E7DDC"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03FF5AFC"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765224E6" w14:textId="77777777" w:rsidR="00F97515" w:rsidRDefault="00F97515">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10:45</w:t>
            </w:r>
          </w:p>
        </w:tc>
        <w:tc>
          <w:tcPr>
            <w:tcW w:w="5812" w:type="dxa"/>
            <w:tcBorders>
              <w:top w:val="single" w:sz="4" w:space="0" w:color="auto"/>
              <w:left w:val="single" w:sz="4" w:space="0" w:color="auto"/>
              <w:bottom w:val="single" w:sz="4" w:space="0" w:color="auto"/>
              <w:right w:val="single" w:sz="4" w:space="0" w:color="auto"/>
            </w:tcBorders>
          </w:tcPr>
          <w:p w14:paraId="485E83F7"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6CF970AC" w14:textId="77777777" w:rsidR="00F97515" w:rsidRDefault="00F97515">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 xml:space="preserve">ヘルパー等関係者　利用者宅　集合　</w:t>
            </w:r>
          </w:p>
          <w:p w14:paraId="38645D70"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p>
          <w:p w14:paraId="7D615B57" w14:textId="77777777" w:rsidR="00F97515" w:rsidRDefault="00F97515">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責任者より、BCPの訓練について説明</w:t>
            </w:r>
          </w:p>
          <w:p w14:paraId="1AFA07A7"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p>
          <w:p w14:paraId="05044CA4"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b/>
                <w:bCs/>
                <w:color w:val="000000"/>
                <w:kern w:val="0"/>
                <w:szCs w:val="21"/>
              </w:rPr>
              <w:t>■「利用者が自身の家での籠城が可能かどうか」</w:t>
            </w:r>
          </w:p>
          <w:p w14:paraId="10FCE12F" w14:textId="77777777" w:rsidR="00F97515" w:rsidRDefault="00F97515">
            <w:pPr>
              <w:widowControl/>
              <w:spacing w:line="0" w:lineRule="atLeast"/>
              <w:rPr>
                <w:rFonts w:ascii="HG丸ｺﾞｼｯｸM-PRO" w:eastAsia="HG丸ｺﾞｼｯｸM-PRO" w:hAnsi="HG丸ｺﾞｼｯｸM-PRO" w:cs="ＭＳ Ｐゴシック"/>
                <w:kern w:val="0"/>
                <w:szCs w:val="21"/>
              </w:rPr>
            </w:pPr>
          </w:p>
          <w:p w14:paraId="505784FE" w14:textId="77777777" w:rsidR="00F97515" w:rsidRDefault="00F97515" w:rsidP="00F97515">
            <w:pPr>
              <w:pStyle w:val="a9"/>
              <w:widowControl/>
              <w:numPr>
                <w:ilvl w:val="0"/>
                <w:numId w:val="9"/>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 xml:space="preserve">情報収集　</w:t>
            </w:r>
            <w:r>
              <w:rPr>
                <w:rFonts w:ascii="HG丸ｺﾞｼｯｸM-PRO" w:eastAsia="HG丸ｺﾞｼｯｸM-PRO" w:hAnsi="HG丸ｺﾞｼｯｸM-PRO" w:cs="ＭＳ Ｐゴシック" w:hint="eastAsia"/>
                <w:color w:val="000000"/>
                <w:kern w:val="0"/>
                <w:sz w:val="18"/>
                <w:szCs w:val="18"/>
              </w:rPr>
              <w:t>（ここが安全かどうか、地理的リスクの再確認）</w:t>
            </w:r>
          </w:p>
          <w:p w14:paraId="4895D199" w14:textId="77777777" w:rsidR="00F97515" w:rsidRDefault="00F97515">
            <w:pPr>
              <w:pStyle w:val="a9"/>
              <w:widowControl/>
              <w:spacing w:line="0" w:lineRule="atLeast"/>
              <w:ind w:left="360"/>
              <w:rPr>
                <w:rFonts w:ascii="HG丸ｺﾞｼｯｸM-PRO" w:eastAsia="HG丸ｺﾞｼｯｸM-PRO" w:hAnsi="HG丸ｺﾞｼｯｸM-PRO" w:cs="ＭＳ Ｐゴシック"/>
                <w:kern w:val="0"/>
                <w:szCs w:val="21"/>
              </w:rPr>
            </w:pPr>
          </w:p>
          <w:p w14:paraId="3696C5CE" w14:textId="77777777" w:rsidR="00F97515" w:rsidRDefault="00F97515" w:rsidP="00F97515">
            <w:pPr>
              <w:pStyle w:val="a9"/>
              <w:widowControl/>
              <w:numPr>
                <w:ilvl w:val="0"/>
                <w:numId w:val="9"/>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今ある水や食料等、備蓄品の点検（</w:t>
            </w:r>
            <w:r>
              <w:rPr>
                <w:rFonts w:ascii="HG丸ｺﾞｼｯｸM-PRO" w:eastAsia="HG丸ｺﾞｼｯｸM-PRO" w:hAnsi="HG丸ｺﾞｼｯｸM-PRO" w:cs="ＭＳ Ｐゴシック" w:hint="eastAsia"/>
                <w:kern w:val="0"/>
                <w:sz w:val="16"/>
                <w:szCs w:val="16"/>
              </w:rPr>
              <w:t>24時間の籠城が可能か</w:t>
            </w:r>
            <w:r>
              <w:rPr>
                <w:rFonts w:ascii="HG丸ｺﾞｼｯｸM-PRO" w:eastAsia="HG丸ｺﾞｼｯｸM-PRO" w:hAnsi="HG丸ｺﾞｼｯｸM-PRO" w:cs="ＭＳ Ｐゴシック" w:hint="eastAsia"/>
                <w:kern w:val="0"/>
                <w:szCs w:val="21"/>
              </w:rPr>
              <w:t>）</w:t>
            </w:r>
          </w:p>
          <w:p w14:paraId="512F46E7" w14:textId="77777777" w:rsidR="00F97515" w:rsidRDefault="00F97515">
            <w:pPr>
              <w:widowControl/>
              <w:spacing w:line="0" w:lineRule="atLeast"/>
              <w:rPr>
                <w:rFonts w:ascii="HG丸ｺﾞｼｯｸM-PRO" w:eastAsia="HG丸ｺﾞｼｯｸM-PRO" w:hAnsi="HG丸ｺﾞｼｯｸM-PRO" w:cs="ＭＳ Ｐゴシック"/>
                <w:kern w:val="0"/>
                <w:szCs w:val="21"/>
              </w:rPr>
            </w:pPr>
          </w:p>
          <w:p w14:paraId="1DBFE84F" w14:textId="77777777" w:rsidR="00F97515" w:rsidRDefault="00F97515" w:rsidP="00F97515">
            <w:pPr>
              <w:pStyle w:val="a9"/>
              <w:widowControl/>
              <w:numPr>
                <w:ilvl w:val="0"/>
                <w:numId w:val="9"/>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停電・断水を想定した場合に、何が使えなくなるか</w:t>
            </w:r>
          </w:p>
          <w:p w14:paraId="663FD0C0" w14:textId="77777777" w:rsidR="00F97515" w:rsidRDefault="00F97515">
            <w:pPr>
              <w:pStyle w:val="a9"/>
              <w:rPr>
                <w:rFonts w:ascii="HG丸ｺﾞｼｯｸM-PRO" w:eastAsia="HG丸ｺﾞｼｯｸM-PRO" w:hAnsi="HG丸ｺﾞｼｯｸM-PRO" w:cs="ＭＳ Ｐゴシック"/>
                <w:kern w:val="0"/>
                <w:szCs w:val="21"/>
              </w:rPr>
            </w:pPr>
          </w:p>
          <w:p w14:paraId="39383C7A" w14:textId="77777777" w:rsidR="00F97515" w:rsidRDefault="00F97515" w:rsidP="00F97515">
            <w:pPr>
              <w:pStyle w:val="a9"/>
              <w:widowControl/>
              <w:numPr>
                <w:ilvl w:val="0"/>
                <w:numId w:val="9"/>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使えなくなる物の代替や、今ある使えるものの確認</w:t>
            </w:r>
          </w:p>
          <w:p w14:paraId="3D74EF49" w14:textId="77777777" w:rsidR="00F97515" w:rsidRDefault="00F97515">
            <w:pPr>
              <w:pStyle w:val="a9"/>
              <w:rPr>
                <w:rFonts w:ascii="HG丸ｺﾞｼｯｸM-PRO" w:eastAsia="HG丸ｺﾞｼｯｸM-PRO" w:hAnsi="HG丸ｺﾞｼｯｸM-PRO" w:cs="ＭＳ Ｐゴシック"/>
                <w:kern w:val="0"/>
                <w:szCs w:val="21"/>
              </w:rPr>
            </w:pPr>
          </w:p>
          <w:p w14:paraId="4A0C8AA0" w14:textId="77777777" w:rsidR="00F97515" w:rsidRDefault="00F97515" w:rsidP="00F97515">
            <w:pPr>
              <w:pStyle w:val="a9"/>
              <w:widowControl/>
              <w:numPr>
                <w:ilvl w:val="0"/>
                <w:numId w:val="9"/>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今居る場所（部屋の位置等）が安全か否かの確認</w:t>
            </w:r>
          </w:p>
          <w:p w14:paraId="5E2F046C"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p>
          <w:p w14:paraId="4CC99D71"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shd w:val="pct15" w:color="auto" w:fill="FFFFFF"/>
              </w:rPr>
            </w:pPr>
            <w:r>
              <w:rPr>
                <w:rFonts w:ascii="HG丸ｺﾞｼｯｸM-PRO" w:eastAsia="HG丸ｺﾞｼｯｸM-PRO" w:hAnsi="HG丸ｺﾞｼｯｸM-PRO" w:cs="ＭＳ Ｐゴシック" w:hint="eastAsia"/>
                <w:kern w:val="0"/>
                <w:szCs w:val="21"/>
                <w:shd w:val="pct15" w:color="auto" w:fill="FFFFFF"/>
              </w:rPr>
              <w:t>◎すぐに避難する、というよりはむしろ、籠城のあと停電・断水が解消されず避難する、という流れを採るとした場合、1日程度（24時間）の籠城が可能かどうかの備蓄品等の確認を</w:t>
            </w:r>
          </w:p>
        </w:tc>
        <w:tc>
          <w:tcPr>
            <w:tcW w:w="6201" w:type="dxa"/>
            <w:tcBorders>
              <w:top w:val="single" w:sz="4" w:space="0" w:color="auto"/>
              <w:left w:val="single" w:sz="4" w:space="0" w:color="auto"/>
              <w:bottom w:val="single" w:sz="4" w:space="0" w:color="auto"/>
              <w:right w:val="single" w:sz="4" w:space="0" w:color="auto"/>
            </w:tcBorders>
          </w:tcPr>
          <w:p w14:paraId="6DA9DBB4" w14:textId="77777777" w:rsidR="00F97515" w:rsidRDefault="00F97515">
            <w:pPr>
              <w:widowControl/>
              <w:spacing w:after="240" w:line="0" w:lineRule="atLeast"/>
              <w:jc w:val="left"/>
              <w:rPr>
                <w:rFonts w:ascii="HG丸ｺﾞｼｯｸM-PRO" w:eastAsia="HG丸ｺﾞｼｯｸM-PRO" w:hAnsi="HG丸ｺﾞｼｯｸM-PRO" w:cs="ＭＳ Ｐゴシック"/>
                <w:b/>
                <w:bCs/>
                <w:color w:val="000000"/>
                <w:kern w:val="0"/>
                <w:szCs w:val="21"/>
              </w:rPr>
            </w:pPr>
          </w:p>
          <w:p w14:paraId="285E788F"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b/>
                <w:bCs/>
                <w:color w:val="000000"/>
                <w:kern w:val="0"/>
                <w:szCs w:val="21"/>
              </w:rPr>
              <w:t>ヘルパー等が確認しておくべきこと</w:t>
            </w:r>
          </w:p>
          <w:p w14:paraId="4B43DCA4"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p>
          <w:p w14:paraId="05745F7E" w14:textId="77777777" w:rsidR="00F97515" w:rsidRDefault="00F97515">
            <w:pPr>
              <w:widowControl/>
              <w:spacing w:after="240" w:line="0" w:lineRule="atLeast"/>
              <w:jc w:val="left"/>
              <w:rPr>
                <w:rFonts w:ascii="HG丸ｺﾞｼｯｸM-PRO" w:eastAsia="HG丸ｺﾞｼｯｸM-PRO" w:hAnsi="HG丸ｺﾞｼｯｸM-PRO" w:cs="ＭＳ Ｐゴシック"/>
                <w:b/>
                <w:bCs/>
                <w:color w:val="000000"/>
                <w:kern w:val="0"/>
                <w:szCs w:val="21"/>
              </w:rPr>
            </w:pPr>
            <w:r>
              <w:rPr>
                <w:rFonts w:ascii="HG丸ｺﾞｼｯｸM-PRO" w:eastAsia="HG丸ｺﾞｼｯｸM-PRO" w:hAnsi="HG丸ｺﾞｼｯｸM-PRO" w:cs="ＭＳ Ｐゴシック" w:hint="eastAsia"/>
                <w:kern w:val="0"/>
                <w:szCs w:val="21"/>
              </w:rPr>
              <w:br/>
            </w:r>
            <w:r>
              <w:rPr>
                <w:rFonts w:ascii="HG丸ｺﾞｼｯｸM-PRO" w:eastAsia="HG丸ｺﾞｼｯｸM-PRO" w:hAnsi="HG丸ｺﾞｼｯｸM-PRO" w:cs="ＭＳ Ｐゴシック" w:hint="eastAsia"/>
                <w:b/>
                <w:bCs/>
                <w:color w:val="000000"/>
                <w:kern w:val="0"/>
                <w:szCs w:val="21"/>
              </w:rPr>
              <w:t>■「利用者の自宅での龍城型」</w:t>
            </w:r>
          </w:p>
          <w:p w14:paraId="5C800511" w14:textId="77777777" w:rsidR="00F97515" w:rsidRDefault="00F97515" w:rsidP="00F97515">
            <w:pPr>
              <w:pStyle w:val="a9"/>
              <w:widowControl/>
              <w:numPr>
                <w:ilvl w:val="0"/>
                <w:numId w:val="10"/>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被災情報の収集</w:t>
            </w:r>
            <w:r>
              <w:rPr>
                <w:rFonts w:ascii="HG丸ｺﾞｼｯｸM-PRO" w:eastAsia="HG丸ｺﾞｼｯｸM-PRO" w:hAnsi="HG丸ｺﾞｼｯｸM-PRO" w:cs="ＭＳ Ｐゴシック" w:hint="eastAsia"/>
                <w:color w:val="000000"/>
                <w:kern w:val="0"/>
                <w:sz w:val="18"/>
                <w:szCs w:val="18"/>
              </w:rPr>
              <w:t>（停電・断水時）</w:t>
            </w:r>
          </w:p>
          <w:p w14:paraId="364F4208" w14:textId="77777777" w:rsidR="00F97515" w:rsidRDefault="00F97515">
            <w:pPr>
              <w:pStyle w:val="a9"/>
              <w:widowControl/>
              <w:spacing w:line="0" w:lineRule="atLeast"/>
              <w:ind w:left="360"/>
              <w:rPr>
                <w:rFonts w:ascii="HG丸ｺﾞｼｯｸM-PRO" w:eastAsia="HG丸ｺﾞｼｯｸM-PRO" w:hAnsi="HG丸ｺﾞｼｯｸM-PRO" w:cs="ＭＳ Ｐゴシック"/>
                <w:kern w:val="0"/>
                <w:szCs w:val="21"/>
              </w:rPr>
            </w:pPr>
          </w:p>
          <w:p w14:paraId="19A4F31E" w14:textId="77777777" w:rsidR="00F97515" w:rsidRDefault="00F97515" w:rsidP="00F97515">
            <w:pPr>
              <w:pStyle w:val="a9"/>
              <w:widowControl/>
              <w:numPr>
                <w:ilvl w:val="0"/>
                <w:numId w:val="10"/>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利用者宅にある備蓄品等で、24時間程度の停電・断水に耐えることができるか、の確認</w:t>
            </w:r>
          </w:p>
          <w:p w14:paraId="680F80F1" w14:textId="77777777" w:rsidR="00F97515" w:rsidRDefault="00F97515">
            <w:pPr>
              <w:widowControl/>
              <w:spacing w:line="0" w:lineRule="atLeast"/>
              <w:ind w:right="840"/>
              <w:rPr>
                <w:rFonts w:ascii="HG丸ｺﾞｼｯｸM-PRO" w:eastAsia="HG丸ｺﾞｼｯｸM-PRO" w:hAnsi="HG丸ｺﾞｼｯｸM-PRO" w:cs="ＭＳ Ｐゴシック"/>
                <w:kern w:val="0"/>
                <w:szCs w:val="21"/>
              </w:rPr>
            </w:pPr>
          </w:p>
          <w:p w14:paraId="35D27C7C" w14:textId="77777777" w:rsidR="00F97515" w:rsidRDefault="00F97515" w:rsidP="00F97515">
            <w:pPr>
              <w:pStyle w:val="a9"/>
              <w:widowControl/>
              <w:numPr>
                <w:ilvl w:val="0"/>
                <w:numId w:val="10"/>
              </w:numPr>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他施設との連携のなかで、どこが避難先とされていたか確認</w:t>
            </w:r>
          </w:p>
          <w:p w14:paraId="66FE8034" w14:textId="77777777" w:rsidR="00F97515" w:rsidRDefault="00F97515">
            <w:pPr>
              <w:widowControl/>
              <w:spacing w:line="0" w:lineRule="atLeast"/>
              <w:jc w:val="right"/>
              <w:rPr>
                <w:rFonts w:ascii="HG丸ｺﾞｼｯｸM-PRO" w:eastAsia="HG丸ｺﾞｼｯｸM-PRO" w:hAnsi="HG丸ｺﾞｼｯｸM-PRO" w:cs="ＭＳ Ｐゴシック"/>
                <w:color w:val="FF0000"/>
                <w:kern w:val="0"/>
                <w:sz w:val="20"/>
                <w:szCs w:val="20"/>
              </w:rPr>
            </w:pPr>
          </w:p>
          <w:p w14:paraId="4C893EF4" w14:textId="77777777" w:rsidR="00F97515" w:rsidRDefault="00F97515" w:rsidP="00F97515">
            <w:pPr>
              <w:pStyle w:val="a9"/>
              <w:widowControl/>
              <w:numPr>
                <w:ilvl w:val="0"/>
                <w:numId w:val="10"/>
              </w:numPr>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家族なり近隣の地域住民が避難の支援に来た場合、停電・断水時に使えるもののリスト、避難先、利用者の個人情報含めたシートを作成（確認）</w:t>
            </w:r>
          </w:p>
          <w:p w14:paraId="4840FE57" w14:textId="77777777" w:rsidR="00F97515" w:rsidRDefault="00F97515">
            <w:pPr>
              <w:widowControl/>
              <w:spacing w:line="0" w:lineRule="atLeast"/>
              <w:jc w:val="right"/>
              <w:rPr>
                <w:rFonts w:ascii="HG丸ｺﾞｼｯｸM-PRO" w:eastAsia="HG丸ｺﾞｼｯｸM-PRO" w:hAnsi="HG丸ｺﾞｼｯｸM-PRO" w:cs="ＭＳ Ｐゴシック"/>
                <w:kern w:val="0"/>
                <w:sz w:val="18"/>
                <w:szCs w:val="18"/>
              </w:rPr>
            </w:pPr>
          </w:p>
          <w:p w14:paraId="006A386F" w14:textId="77777777" w:rsidR="00F97515" w:rsidRDefault="00F97515">
            <w:pPr>
              <w:widowControl/>
              <w:spacing w:line="0" w:lineRule="atLeast"/>
              <w:jc w:val="right"/>
              <w:rPr>
                <w:rFonts w:ascii="HG丸ｺﾞｼｯｸM-PRO" w:eastAsia="HG丸ｺﾞｼｯｸM-PRO" w:hAnsi="HG丸ｺﾞｼｯｸM-PRO" w:cs="ＭＳ Ｐゴシック"/>
                <w:color w:val="000000"/>
                <w:kern w:val="0"/>
                <w:szCs w:val="21"/>
              </w:rPr>
            </w:pPr>
          </w:p>
        </w:tc>
      </w:tr>
      <w:tr w:rsidR="00F97515" w14:paraId="744E52BF" w14:textId="77777777" w:rsidTr="00F97515">
        <w:tc>
          <w:tcPr>
            <w:tcW w:w="1129"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56D8FB84" w14:textId="77777777" w:rsidR="00F97515" w:rsidRDefault="00F97515">
            <w:pPr>
              <w:widowControl/>
              <w:spacing w:line="0" w:lineRule="atLeast"/>
              <w:jc w:val="center"/>
              <w:rPr>
                <w:rFonts w:ascii="HG丸ｺﾞｼｯｸM-PRO" w:eastAsia="HG丸ｺﾞｼｯｸM-PRO" w:hAnsi="HG丸ｺﾞｼｯｸM-PRO" w:cs="ＭＳ Ｐゴシック"/>
                <w:b/>
                <w:bCs/>
                <w:color w:val="000000"/>
                <w:kern w:val="0"/>
                <w:szCs w:val="21"/>
                <w:shd w:val="pct15" w:color="auto" w:fill="FFFFFF"/>
              </w:rPr>
            </w:pPr>
            <w:r>
              <w:rPr>
                <w:rFonts w:ascii="HG丸ｺﾞｼｯｸM-PRO" w:eastAsia="HG丸ｺﾞｼｯｸM-PRO" w:hAnsi="HG丸ｺﾞｼｯｸM-PRO" w:cs="ＭＳ Ｐゴシック" w:hint="eastAsia"/>
                <w:b/>
                <w:bCs/>
                <w:color w:val="000000"/>
                <w:kern w:val="0"/>
                <w:szCs w:val="21"/>
              </w:rPr>
              <w:lastRenderedPageBreak/>
              <w:t>設　定</w:t>
            </w:r>
          </w:p>
        </w:tc>
        <w:tc>
          <w:tcPr>
            <w:tcW w:w="12013" w:type="dxa"/>
            <w:gridSpan w:val="2"/>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5D35CEE0" w14:textId="77777777" w:rsidR="00F97515" w:rsidRDefault="00F97515">
            <w:pPr>
              <w:widowControl/>
              <w:spacing w:line="0" w:lineRule="atLeast"/>
              <w:jc w:val="center"/>
              <w:rPr>
                <w:rFonts w:ascii="HG丸ｺﾞｼｯｸM-PRO" w:eastAsia="HG丸ｺﾞｼｯｸM-PRO" w:hAnsi="HG丸ｺﾞｼｯｸM-PRO" w:cs="ＭＳ Ｐゴシック"/>
                <w:b/>
                <w:bCs/>
                <w:color w:val="000000"/>
                <w:kern w:val="0"/>
                <w:szCs w:val="21"/>
                <w:shd w:val="pct15" w:color="auto" w:fill="FFFFFF"/>
              </w:rPr>
            </w:pPr>
            <w:r>
              <w:rPr>
                <w:rFonts w:ascii="HG丸ｺﾞｼｯｸM-PRO" w:eastAsia="HG丸ｺﾞｼｯｸM-PRO" w:hAnsi="HG丸ｺﾞｼｯｸM-PRO" w:cs="ＭＳ Ｐゴシック" w:hint="eastAsia"/>
                <w:b/>
                <w:bCs/>
                <w:color w:val="000000"/>
                <w:kern w:val="0"/>
                <w:szCs w:val="21"/>
              </w:rPr>
              <w:t>2日目に連携した避難施設へ避難する（発災１日目は籠城）</w:t>
            </w:r>
          </w:p>
        </w:tc>
      </w:tr>
      <w:tr w:rsidR="00F97515" w14:paraId="389688E3" w14:textId="77777777" w:rsidTr="00F97515">
        <w:trPr>
          <w:trHeight w:val="1691"/>
        </w:trPr>
        <w:tc>
          <w:tcPr>
            <w:tcW w:w="1129" w:type="dxa"/>
            <w:tcBorders>
              <w:top w:val="single" w:sz="4" w:space="0" w:color="auto"/>
              <w:left w:val="single" w:sz="4" w:space="0" w:color="auto"/>
              <w:bottom w:val="single" w:sz="4" w:space="0" w:color="auto"/>
              <w:right w:val="single" w:sz="4" w:space="0" w:color="auto"/>
            </w:tcBorders>
          </w:tcPr>
          <w:p w14:paraId="7BC94E63" w14:textId="77777777" w:rsidR="00F97515" w:rsidRDefault="00F97515">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10:45</w:t>
            </w:r>
          </w:p>
          <w:p w14:paraId="74D12678"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 w:val="18"/>
                <w:szCs w:val="18"/>
              </w:rPr>
              <w:t>（60分）</w:t>
            </w:r>
            <w:r>
              <w:rPr>
                <w:rFonts w:ascii="HG丸ｺﾞｼｯｸM-PRO" w:eastAsia="HG丸ｺﾞｼｯｸM-PRO" w:hAnsi="HG丸ｺﾞｼｯｸM-PRO" w:cs="ＭＳ Ｐゴシック" w:hint="eastAsia"/>
                <w:kern w:val="0"/>
                <w:szCs w:val="21"/>
              </w:rPr>
              <w:br/>
            </w:r>
            <w:r>
              <w:rPr>
                <w:rFonts w:ascii="HG丸ｺﾞｼｯｸM-PRO" w:eastAsia="HG丸ｺﾞｼｯｸM-PRO" w:hAnsi="HG丸ｺﾞｼｯｸM-PRO" w:cs="ＭＳ Ｐゴシック" w:hint="eastAsia"/>
                <w:kern w:val="0"/>
                <w:szCs w:val="21"/>
              </w:rPr>
              <w:br/>
            </w:r>
            <w:r>
              <w:rPr>
                <w:rFonts w:ascii="HG丸ｺﾞｼｯｸM-PRO" w:eastAsia="HG丸ｺﾞｼｯｸM-PRO" w:hAnsi="HG丸ｺﾞｼｯｸM-PRO" w:cs="ＭＳ Ｐゴシック" w:hint="eastAsia"/>
                <w:kern w:val="0"/>
                <w:szCs w:val="21"/>
              </w:rPr>
              <w:br/>
            </w:r>
            <w:r>
              <w:rPr>
                <w:rFonts w:ascii="HG丸ｺﾞｼｯｸM-PRO" w:eastAsia="HG丸ｺﾞｼｯｸM-PRO" w:hAnsi="HG丸ｺﾞｼｯｸM-PRO" w:cs="ＭＳ Ｐゴシック" w:hint="eastAsia"/>
                <w:kern w:val="0"/>
                <w:szCs w:val="21"/>
              </w:rPr>
              <w:br/>
            </w:r>
            <w:r>
              <w:rPr>
                <w:rFonts w:ascii="HG丸ｺﾞｼｯｸM-PRO" w:eastAsia="HG丸ｺﾞｼｯｸM-PRO" w:hAnsi="HG丸ｺﾞｼｯｸM-PRO" w:cs="ＭＳ Ｐゴシック" w:hint="eastAsia"/>
                <w:kern w:val="0"/>
                <w:szCs w:val="21"/>
              </w:rPr>
              <w:br/>
            </w:r>
            <w:r>
              <w:rPr>
                <w:rFonts w:ascii="HG丸ｺﾞｼｯｸM-PRO" w:eastAsia="HG丸ｺﾞｼｯｸM-PRO" w:hAnsi="HG丸ｺﾞｼｯｸM-PRO" w:cs="ＭＳ Ｐゴシック" w:hint="eastAsia"/>
                <w:kern w:val="0"/>
                <w:szCs w:val="21"/>
              </w:rPr>
              <w:br/>
            </w:r>
            <w:r>
              <w:rPr>
                <w:rFonts w:ascii="HG丸ｺﾞｼｯｸM-PRO" w:eastAsia="HG丸ｺﾞｼｯｸM-PRO" w:hAnsi="HG丸ｺﾞｼｯｸM-PRO" w:cs="ＭＳ Ｐゴシック" w:hint="eastAsia"/>
                <w:kern w:val="0"/>
                <w:szCs w:val="21"/>
              </w:rPr>
              <w:br/>
            </w:r>
            <w:r>
              <w:rPr>
                <w:rFonts w:ascii="HG丸ｺﾞｼｯｸM-PRO" w:eastAsia="HG丸ｺﾞｼｯｸM-PRO" w:hAnsi="HG丸ｺﾞｼｯｸM-PRO" w:cs="ＭＳ Ｐゴシック" w:hint="eastAsia"/>
                <w:kern w:val="0"/>
                <w:szCs w:val="21"/>
              </w:rPr>
              <w:br/>
            </w:r>
            <w:r>
              <w:rPr>
                <w:rFonts w:ascii="HG丸ｺﾞｼｯｸM-PRO" w:eastAsia="HG丸ｺﾞｼｯｸM-PRO" w:hAnsi="HG丸ｺﾞｼｯｸM-PRO" w:cs="ＭＳ Ｐゴシック" w:hint="eastAsia"/>
                <w:kern w:val="0"/>
                <w:szCs w:val="21"/>
              </w:rPr>
              <w:br/>
            </w:r>
            <w:r>
              <w:rPr>
                <w:rFonts w:ascii="HG丸ｺﾞｼｯｸM-PRO" w:eastAsia="HG丸ｺﾞｼｯｸM-PRO" w:hAnsi="HG丸ｺﾞｼｯｸM-PRO" w:cs="ＭＳ Ｐゴシック" w:hint="eastAsia"/>
                <w:kern w:val="0"/>
                <w:szCs w:val="21"/>
              </w:rPr>
              <w:br/>
            </w:r>
            <w:r>
              <w:rPr>
                <w:rFonts w:ascii="HG丸ｺﾞｼｯｸM-PRO" w:eastAsia="HG丸ｺﾞｼｯｸM-PRO" w:hAnsi="HG丸ｺﾞｼｯｸM-PRO" w:cs="ＭＳ Ｐゴシック" w:hint="eastAsia"/>
                <w:kern w:val="0"/>
                <w:szCs w:val="21"/>
              </w:rPr>
              <w:br/>
            </w:r>
          </w:p>
          <w:p w14:paraId="16BDC933"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p>
          <w:p w14:paraId="09DC69E5"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p>
          <w:p w14:paraId="67D72ACA"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p>
          <w:p w14:paraId="449174DA"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p>
          <w:p w14:paraId="1B3CB780"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p>
          <w:p w14:paraId="035856FC" w14:textId="77777777" w:rsidR="00F97515" w:rsidRDefault="00F97515">
            <w:pPr>
              <w:widowControl/>
              <w:spacing w:after="240" w:line="0" w:lineRule="atLeast"/>
              <w:jc w:val="left"/>
              <w:rPr>
                <w:rFonts w:ascii="HG丸ｺﾞｼｯｸM-PRO" w:eastAsia="HG丸ｺﾞｼｯｸM-PRO" w:hAnsi="HG丸ｺﾞｼｯｸM-PRO" w:cs="ＭＳ Ｐゴシック"/>
                <w:kern w:val="0"/>
                <w:szCs w:val="21"/>
              </w:rPr>
            </w:pPr>
          </w:p>
          <w:p w14:paraId="6F0DBED6" w14:textId="77777777" w:rsidR="00F97515" w:rsidRDefault="00F97515">
            <w:pPr>
              <w:widowControl/>
              <w:spacing w:after="240" w:line="0" w:lineRule="atLeast"/>
              <w:jc w:val="lef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～11:45</w:t>
            </w:r>
          </w:p>
          <w:p w14:paraId="7D5F07E8" w14:textId="77777777" w:rsidR="00F97515" w:rsidRDefault="00F97515">
            <w:pPr>
              <w:rPr>
                <w:rFonts w:ascii="HG丸ｺﾞｼｯｸM-PRO" w:eastAsia="HG丸ｺﾞｼｯｸM-PRO" w:hAnsi="HG丸ｺﾞｼｯｸM-PRO" w:cs="ＭＳ Ｐゴシック"/>
                <w:color w:val="000000"/>
                <w:kern w:val="0"/>
                <w:szCs w:val="21"/>
              </w:rPr>
            </w:pPr>
          </w:p>
          <w:p w14:paraId="41BF4C56" w14:textId="77777777" w:rsidR="00F97515" w:rsidRDefault="00F97515">
            <w:pPr>
              <w:rPr>
                <w:rFonts w:ascii="HG丸ｺﾞｼｯｸM-PRO" w:eastAsia="HG丸ｺﾞｼｯｸM-PRO" w:hAnsi="HG丸ｺﾞｼｯｸM-PRO" w:cs="ＭＳ Ｐゴシック"/>
                <w:color w:val="000000"/>
                <w:kern w:val="0"/>
                <w:szCs w:val="21"/>
              </w:rPr>
            </w:pPr>
          </w:p>
          <w:p w14:paraId="62E05F39" w14:textId="77777777" w:rsidR="00F97515" w:rsidRDefault="00F97515">
            <w:pPr>
              <w:rPr>
                <w:rFonts w:ascii="HG丸ｺﾞｼｯｸM-PRO" w:eastAsia="HG丸ｺﾞｼｯｸM-PRO" w:hAnsi="HG丸ｺﾞｼｯｸM-PRO" w:cs="ＭＳ Ｐゴシック"/>
                <w:color w:val="000000"/>
                <w:kern w:val="0"/>
                <w:szCs w:val="21"/>
              </w:rPr>
            </w:pPr>
          </w:p>
          <w:p w14:paraId="54B201B2" w14:textId="77777777" w:rsidR="00F97515" w:rsidRDefault="00F97515">
            <w:r>
              <w:rPr>
                <w:rFonts w:ascii="HG丸ｺﾞｼｯｸM-PRO" w:eastAsia="HG丸ｺﾞｼｯｸM-PRO" w:hAnsi="HG丸ｺﾞｼｯｸM-PRO" w:cs="ＭＳ Ｐゴシック" w:hint="eastAsia"/>
                <w:color w:val="000000"/>
                <w:kern w:val="0"/>
                <w:szCs w:val="21"/>
              </w:rPr>
              <w:t>11:45～</w:t>
            </w:r>
          </w:p>
        </w:tc>
        <w:tc>
          <w:tcPr>
            <w:tcW w:w="5812" w:type="dxa"/>
            <w:tcBorders>
              <w:top w:val="single" w:sz="4" w:space="0" w:color="auto"/>
              <w:left w:val="single" w:sz="4" w:space="0" w:color="auto"/>
              <w:bottom w:val="single" w:sz="4" w:space="0" w:color="auto"/>
              <w:right w:val="single" w:sz="4" w:space="0" w:color="auto"/>
            </w:tcBorders>
          </w:tcPr>
          <w:p w14:paraId="4BF7EA65" w14:textId="77777777" w:rsidR="00F97515" w:rsidRDefault="00F97515">
            <w:pPr>
              <w:widowControl/>
              <w:spacing w:line="0" w:lineRule="atLeast"/>
              <w:rPr>
                <w:rFonts w:ascii="HG丸ｺﾞｼｯｸM-PRO" w:eastAsia="HG丸ｺﾞｼｯｸM-PRO" w:hAnsi="HG丸ｺﾞｼｯｸM-PRO" w:cs="ＭＳ Ｐゴシック"/>
                <w:b/>
                <w:bCs/>
                <w:color w:val="000000"/>
                <w:kern w:val="0"/>
                <w:szCs w:val="21"/>
                <w:shd w:val="pct15" w:color="auto" w:fill="FFFFFF"/>
              </w:rPr>
            </w:pPr>
            <w:r>
              <w:rPr>
                <w:rFonts w:ascii="HG丸ｺﾞｼｯｸM-PRO" w:eastAsia="HG丸ｺﾞｼｯｸM-PRO" w:hAnsi="HG丸ｺﾞｼｯｸM-PRO" w:cs="ＭＳ Ｐゴシック" w:hint="eastAsia"/>
                <w:b/>
                <w:bCs/>
                <w:color w:val="000000"/>
                <w:kern w:val="0"/>
                <w:szCs w:val="21"/>
              </w:rPr>
              <w:lastRenderedPageBreak/>
              <w:t xml:space="preserve">[　</w:t>
            </w:r>
            <w:r>
              <w:rPr>
                <w:rFonts w:ascii="HG丸ｺﾞｼｯｸM-PRO" w:eastAsia="HG丸ｺﾞｼｯｸM-PRO" w:hAnsi="HG丸ｺﾞｼｯｸM-PRO" w:cs="ＭＳ Ｐゴシック" w:hint="eastAsia"/>
                <w:b/>
                <w:bCs/>
                <w:color w:val="000000"/>
                <w:kern w:val="0"/>
                <w:szCs w:val="21"/>
                <w:shd w:val="pct15" w:color="auto" w:fill="FFFFFF"/>
              </w:rPr>
              <w:t>近隣の地域住民等が利用者を避難させる場合</w:t>
            </w:r>
            <w:r>
              <w:rPr>
                <w:rFonts w:ascii="HG丸ｺﾞｼｯｸM-PRO" w:eastAsia="HG丸ｺﾞｼｯｸM-PRO" w:hAnsi="HG丸ｺﾞｼｯｸM-PRO" w:cs="ＭＳ Ｐゴシック" w:hint="eastAsia"/>
                <w:b/>
                <w:bCs/>
                <w:color w:val="000000"/>
                <w:kern w:val="0"/>
                <w:szCs w:val="21"/>
              </w:rPr>
              <w:t xml:space="preserve">　]</w:t>
            </w:r>
          </w:p>
          <w:p w14:paraId="00E811A4" w14:textId="77777777" w:rsidR="00F97515" w:rsidRDefault="00F97515">
            <w:pPr>
              <w:widowControl/>
              <w:spacing w:line="0" w:lineRule="atLeast"/>
              <w:jc w:val="left"/>
              <w:rPr>
                <w:rFonts w:ascii="HG丸ｺﾞｼｯｸM-PRO" w:eastAsia="HG丸ｺﾞｼｯｸM-PRO" w:hAnsi="HG丸ｺﾞｼｯｸM-PRO" w:cs="ＭＳ Ｐゴシック"/>
                <w:kern w:val="0"/>
                <w:szCs w:val="21"/>
              </w:rPr>
            </w:pPr>
          </w:p>
          <w:p w14:paraId="61F97819" w14:textId="77777777" w:rsidR="00F97515" w:rsidRDefault="00F97515" w:rsidP="00F97515">
            <w:pPr>
              <w:pStyle w:val="a9"/>
              <w:widowControl/>
              <w:numPr>
                <w:ilvl w:val="0"/>
                <w:numId w:val="11"/>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color w:val="000000"/>
                <w:kern w:val="0"/>
                <w:szCs w:val="21"/>
              </w:rPr>
              <w:t>避難先施設の情報収集</w:t>
            </w:r>
          </w:p>
          <w:p w14:paraId="3A8147C7" w14:textId="77777777" w:rsidR="00F97515" w:rsidRDefault="00F97515">
            <w:pPr>
              <w:pStyle w:val="a9"/>
              <w:widowControl/>
              <w:spacing w:line="0" w:lineRule="atLeast"/>
              <w:ind w:left="360"/>
              <w:jc w:val="right"/>
              <w:rPr>
                <w:rFonts w:ascii="HG丸ｺﾞｼｯｸM-PRO" w:eastAsia="HG丸ｺﾞｼｯｸM-PRO" w:hAnsi="HG丸ｺﾞｼｯｸM-PRO" w:cs="ＭＳ Ｐゴシック"/>
                <w:color w:val="000000"/>
                <w:kern w:val="0"/>
                <w:sz w:val="16"/>
                <w:szCs w:val="16"/>
              </w:rPr>
            </w:pPr>
            <w:r>
              <w:rPr>
                <w:rFonts w:ascii="HG丸ｺﾞｼｯｸM-PRO" w:eastAsia="HG丸ｺﾞｼｯｸM-PRO" w:hAnsi="HG丸ｺﾞｼｯｸM-PRO" w:cs="ＭＳ Ｐゴシック" w:hint="eastAsia"/>
                <w:color w:val="000000"/>
                <w:kern w:val="0"/>
                <w:sz w:val="16"/>
                <w:szCs w:val="16"/>
              </w:rPr>
              <w:t>…事前に想定（ツール　地盤診断レポート・重ねるハザードマップ等）</w:t>
            </w:r>
          </w:p>
          <w:p w14:paraId="0CAB636E" w14:textId="77777777" w:rsidR="00F97515" w:rsidRDefault="00F97515" w:rsidP="00F97515">
            <w:pPr>
              <w:pStyle w:val="a9"/>
              <w:widowControl/>
              <w:numPr>
                <w:ilvl w:val="0"/>
                <w:numId w:val="11"/>
              </w:numPr>
              <w:spacing w:line="0" w:lineRule="atLeast"/>
              <w:ind w:right="800"/>
              <w:jc w:val="right"/>
              <w:rPr>
                <w:rFonts w:ascii="HG丸ｺﾞｼｯｸM-PRO" w:eastAsia="HG丸ｺﾞｼｯｸM-PRO" w:hAnsi="HG丸ｺﾞｼｯｸM-PRO" w:cs="ＭＳ Ｐゴシック"/>
                <w:color w:val="000000"/>
                <w:kern w:val="0"/>
                <w:sz w:val="20"/>
                <w:szCs w:val="20"/>
              </w:rPr>
            </w:pPr>
            <w:r>
              <w:rPr>
                <w:rFonts w:ascii="HG丸ｺﾞｼｯｸM-PRO" w:eastAsia="HG丸ｺﾞｼｯｸM-PRO" w:hAnsi="HG丸ｺﾞｼｯｸM-PRO" w:cs="ＭＳ Ｐゴシック" w:hint="eastAsia"/>
                <w:color w:val="000000"/>
                <w:kern w:val="0"/>
                <w:szCs w:val="21"/>
              </w:rPr>
              <w:t xml:space="preserve">利用者を避難させることを家族等へ報告・連絡　　</w:t>
            </w:r>
            <w:r>
              <w:rPr>
                <w:rFonts w:ascii="HG丸ｺﾞｼｯｸM-PRO" w:eastAsia="HG丸ｺﾞｼｯｸM-PRO" w:hAnsi="HG丸ｺﾞｼｯｸM-PRO" w:cs="ＭＳ Ｐゴシック" w:hint="eastAsia"/>
                <w:color w:val="000000"/>
                <w:kern w:val="0"/>
                <w:sz w:val="18"/>
                <w:szCs w:val="18"/>
              </w:rPr>
              <w:t>（携帯等の不通も考えられるため、事前に確認を）</w:t>
            </w:r>
          </w:p>
          <w:p w14:paraId="2612270A" w14:textId="77777777" w:rsidR="00F97515" w:rsidRDefault="00F97515" w:rsidP="00F97515">
            <w:pPr>
              <w:pStyle w:val="a9"/>
              <w:widowControl/>
              <w:numPr>
                <w:ilvl w:val="0"/>
                <w:numId w:val="11"/>
              </w:numPr>
              <w:spacing w:line="0" w:lineRule="atLeast"/>
              <w:jc w:val="lef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利用者情報</w:t>
            </w:r>
            <w:r>
              <w:rPr>
                <w:rFonts w:ascii="HG丸ｺﾞｼｯｸM-PRO" w:eastAsia="HG丸ｺﾞｼｯｸM-PRO" w:hAnsi="HG丸ｺﾞｼｯｸM-PRO" w:cs="ＭＳ Ｐゴシック" w:hint="eastAsia"/>
                <w:color w:val="000000"/>
                <w:kern w:val="0"/>
                <w:sz w:val="18"/>
                <w:szCs w:val="18"/>
              </w:rPr>
              <w:t>（簡易な紙媒体のもの）</w:t>
            </w:r>
          </w:p>
          <w:p w14:paraId="21706754" w14:textId="77777777" w:rsidR="00F97515" w:rsidRDefault="00F97515">
            <w:pPr>
              <w:pStyle w:val="a9"/>
              <w:widowControl/>
              <w:spacing w:line="0" w:lineRule="atLeast"/>
              <w:ind w:left="360"/>
              <w:jc w:val="left"/>
              <w:rPr>
                <w:rFonts w:ascii="HG丸ｺﾞｼｯｸM-PRO" w:eastAsia="HG丸ｺﾞｼｯｸM-PRO" w:hAnsi="HG丸ｺﾞｼｯｸM-PRO" w:cs="ＭＳ Ｐゴシック"/>
                <w:color w:val="000000"/>
                <w:kern w:val="0"/>
                <w:szCs w:val="21"/>
              </w:rPr>
            </w:pPr>
          </w:p>
          <w:p w14:paraId="7038B9EF" w14:textId="77777777" w:rsidR="00F97515" w:rsidRDefault="00F97515" w:rsidP="00F97515">
            <w:pPr>
              <w:pStyle w:val="a9"/>
              <w:widowControl/>
              <w:numPr>
                <w:ilvl w:val="0"/>
                <w:numId w:val="11"/>
              </w:numPr>
              <w:spacing w:line="0" w:lineRule="atLeast"/>
              <w:rPr>
                <w:rFonts w:ascii="HG丸ｺﾞｼｯｸM-PRO" w:eastAsia="HG丸ｺﾞｼｯｸM-PRO" w:hAnsi="HG丸ｺﾞｼｯｸM-PRO" w:cs="ＭＳ Ｐゴシック"/>
                <w:color w:val="000000"/>
                <w:kern w:val="0"/>
                <w:szCs w:val="21"/>
                <w:shd w:val="pct15" w:color="auto" w:fill="FFFFFF"/>
              </w:rPr>
            </w:pPr>
            <w:r>
              <w:rPr>
                <w:rFonts w:ascii="HG丸ｺﾞｼｯｸM-PRO" w:eastAsia="HG丸ｺﾞｼｯｸM-PRO" w:hAnsi="HG丸ｺﾞｼｯｸM-PRO" w:cs="ＭＳ Ｐゴシック" w:hint="eastAsia"/>
                <w:color w:val="000000"/>
                <w:kern w:val="0"/>
                <w:szCs w:val="21"/>
                <w:shd w:val="pct15" w:color="auto" w:fill="FFFFFF"/>
              </w:rPr>
              <w:t>誰が送るのか?</w:t>
            </w:r>
            <w:r>
              <w:rPr>
                <w:rFonts w:ascii="HG丸ｺﾞｼｯｸM-PRO" w:eastAsia="HG丸ｺﾞｼｯｸM-PRO" w:hAnsi="HG丸ｺﾞｼｯｸM-PRO" w:cs="ＭＳ Ｐゴシック" w:hint="eastAsia"/>
                <w:color w:val="000000"/>
                <w:kern w:val="0"/>
                <w:sz w:val="18"/>
                <w:szCs w:val="18"/>
              </w:rPr>
              <w:t xml:space="preserve">　（隣近所、自治会長、民生委員?）</w:t>
            </w:r>
          </w:p>
          <w:p w14:paraId="4B41FD69" w14:textId="77777777" w:rsidR="00F97515" w:rsidRDefault="00F97515" w:rsidP="00F97515">
            <w:pPr>
              <w:pStyle w:val="a9"/>
              <w:widowControl/>
              <w:numPr>
                <w:ilvl w:val="0"/>
                <w:numId w:val="11"/>
              </w:numPr>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kern w:val="0"/>
                <w:szCs w:val="21"/>
                <w:shd w:val="pct15" w:color="auto" w:fill="FFFFFF"/>
              </w:rPr>
              <w:t>どうやって?</w:t>
            </w:r>
            <w:r>
              <w:rPr>
                <w:rFonts w:ascii="HG丸ｺﾞｼｯｸM-PRO" w:eastAsia="HG丸ｺﾞｼｯｸM-PRO" w:hAnsi="HG丸ｺﾞｼｯｸM-PRO" w:cs="ＭＳ Ｐゴシック" w:hint="eastAsia"/>
                <w:kern w:val="0"/>
                <w:szCs w:val="21"/>
              </w:rPr>
              <w:t xml:space="preserve">　</w:t>
            </w:r>
            <w:r>
              <w:rPr>
                <w:rFonts w:ascii="HG丸ｺﾞｼｯｸM-PRO" w:eastAsia="HG丸ｺﾞｼｯｸM-PRO" w:hAnsi="HG丸ｺﾞｼｯｸM-PRO" w:cs="ＭＳ Ｐゴシック" w:hint="eastAsia"/>
                <w:kern w:val="0"/>
                <w:sz w:val="18"/>
                <w:szCs w:val="18"/>
              </w:rPr>
              <w:t>（個人車両、徒歩で…手段について）</w:t>
            </w:r>
          </w:p>
          <w:p w14:paraId="3DA37B16" w14:textId="77777777" w:rsidR="00F97515" w:rsidRDefault="00F97515">
            <w:pPr>
              <w:pStyle w:val="a9"/>
              <w:widowControl/>
              <w:spacing w:line="0" w:lineRule="atLeast"/>
              <w:ind w:left="360"/>
              <w:rPr>
                <w:rFonts w:ascii="HG丸ｺﾞｼｯｸM-PRO" w:eastAsia="HG丸ｺﾞｼｯｸM-PRO" w:hAnsi="HG丸ｺﾞｼｯｸM-PRO" w:cs="ＭＳ Ｐゴシック"/>
                <w:color w:val="000000"/>
                <w:kern w:val="0"/>
                <w:szCs w:val="21"/>
              </w:rPr>
            </w:pPr>
          </w:p>
          <w:p w14:paraId="43B5E1F2" w14:textId="77777777" w:rsidR="00F97515" w:rsidRDefault="00F97515" w:rsidP="00F97515">
            <w:pPr>
              <w:pStyle w:val="a9"/>
              <w:widowControl/>
              <w:numPr>
                <w:ilvl w:val="0"/>
                <w:numId w:val="12"/>
              </w:numPr>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利用者の移動・避難開始</w:t>
            </w:r>
          </w:p>
          <w:p w14:paraId="33A9CA6B" w14:textId="77777777" w:rsidR="00F97515" w:rsidRDefault="00F97515">
            <w:pPr>
              <w:pStyle w:val="a9"/>
              <w:widowControl/>
              <w:spacing w:line="0" w:lineRule="atLeast"/>
              <w:ind w:left="360"/>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b/>
                <w:bCs/>
                <w:color w:val="000000"/>
                <w:kern w:val="0"/>
                <w:sz w:val="18"/>
                <w:szCs w:val="18"/>
              </w:rPr>
              <w:t>・（その前に）車椅子をたたんで、車に乗せてみる訓練も</w:t>
            </w:r>
          </w:p>
          <w:p w14:paraId="13C74BFB" w14:textId="77777777" w:rsidR="00F97515" w:rsidRDefault="00F97515">
            <w:pPr>
              <w:widowControl/>
              <w:spacing w:line="0" w:lineRule="atLeast"/>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一方通行、縁石、段差等注意する箇所は? </w:t>
            </w:r>
          </w:p>
          <w:p w14:paraId="5FBA9F3E" w14:textId="77777777" w:rsidR="00F97515" w:rsidRDefault="00F97515">
            <w:pPr>
              <w:widowControl/>
              <w:spacing w:line="0" w:lineRule="atLeast"/>
              <w:jc w:val="right"/>
              <w:rPr>
                <w:rFonts w:ascii="HG丸ｺﾞｼｯｸM-PRO" w:eastAsia="HG丸ｺﾞｼｯｸM-PRO" w:hAnsi="HG丸ｺﾞｼｯｸM-PRO" w:cs="ＭＳ Ｐゴシック"/>
                <w:kern w:val="0"/>
                <w:sz w:val="18"/>
                <w:szCs w:val="18"/>
              </w:rPr>
            </w:pPr>
            <w:r>
              <w:rPr>
                <w:rFonts w:ascii="HG丸ｺﾞｼｯｸM-PRO" w:eastAsia="HG丸ｺﾞｼｯｸM-PRO" w:hAnsi="HG丸ｺﾞｼｯｸM-PRO" w:hint="eastAsia"/>
                <w:sz w:val="18"/>
                <w:szCs w:val="18"/>
              </w:rPr>
              <w:t>（溝や水路、脱輪等気をつける場所は）</w:t>
            </w:r>
          </w:p>
          <w:p w14:paraId="157BFD2B" w14:textId="77777777" w:rsidR="00F97515" w:rsidRDefault="00F97515">
            <w:pPr>
              <w:widowControl/>
              <w:spacing w:line="0" w:lineRule="atLeas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 xml:space="preserve">　　・移動の際に注意する箇所共有</w:t>
            </w:r>
          </w:p>
          <w:p w14:paraId="50AC26D3" w14:textId="77777777" w:rsidR="00F97515" w:rsidRDefault="00F97515">
            <w:pPr>
              <w:widowControl/>
              <w:spacing w:line="0" w:lineRule="atLeast"/>
              <w:jc w:val="right"/>
              <w:rPr>
                <w:rFonts w:ascii="HG丸ｺﾞｼｯｸM-PRO" w:eastAsia="HG丸ｺﾞｼｯｸM-PRO" w:hAnsi="HG丸ｺﾞｼｯｸM-PRO" w:cs="ＭＳ Ｐゴシック"/>
                <w:kern w:val="0"/>
                <w:sz w:val="18"/>
                <w:szCs w:val="18"/>
              </w:rPr>
            </w:pPr>
            <w:r>
              <w:rPr>
                <w:rFonts w:ascii="HG丸ｺﾞｼｯｸM-PRO" w:eastAsia="HG丸ｺﾞｼｯｸM-PRO" w:hAnsi="HG丸ｺﾞｼｯｸM-PRO" w:hint="eastAsia"/>
                <w:sz w:val="18"/>
                <w:szCs w:val="18"/>
              </w:rPr>
              <w:t>（ピロティ―、緊急車両専用等スペースの使い分け等）</w:t>
            </w:r>
          </w:p>
          <w:p w14:paraId="775A3C13" w14:textId="77777777" w:rsidR="00F97515" w:rsidRDefault="00F97515">
            <w:pPr>
              <w:widowControl/>
              <w:spacing w:line="0" w:lineRule="atLeas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 xml:space="preserve">　　・車寄せ等の場所の共有</w:t>
            </w:r>
          </w:p>
          <w:p w14:paraId="5BBF936C" w14:textId="77777777" w:rsidR="00F97515" w:rsidRDefault="00F97515">
            <w:pPr>
              <w:widowControl/>
              <w:spacing w:line="0" w:lineRule="atLeast"/>
              <w:rPr>
                <w:rFonts w:ascii="HG丸ｺﾞｼｯｸM-PRO" w:eastAsia="HG丸ｺﾞｼｯｸM-PRO" w:hAnsi="HG丸ｺﾞｼｯｸM-PRO" w:cs="ＭＳ Ｐゴシック"/>
                <w:kern w:val="0"/>
                <w:szCs w:val="21"/>
              </w:rPr>
            </w:pPr>
          </w:p>
          <w:p w14:paraId="5F876D13" w14:textId="77777777" w:rsidR="00F97515" w:rsidRDefault="00F97515" w:rsidP="00F97515">
            <w:pPr>
              <w:pStyle w:val="a9"/>
              <w:widowControl/>
              <w:numPr>
                <w:ilvl w:val="0"/>
                <w:numId w:val="12"/>
              </w:numPr>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避難先施設側職員の誘導に従う</w:t>
            </w:r>
          </w:p>
          <w:p w14:paraId="69705FBF" w14:textId="77777777" w:rsidR="00F97515" w:rsidRDefault="00F97515" w:rsidP="00F97515">
            <w:pPr>
              <w:pStyle w:val="a9"/>
              <w:widowControl/>
              <w:numPr>
                <w:ilvl w:val="0"/>
                <w:numId w:val="12"/>
              </w:numPr>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家族等への報告・連絡</w:t>
            </w:r>
          </w:p>
          <w:p w14:paraId="1716072B" w14:textId="77777777" w:rsidR="00F97515" w:rsidRDefault="00F97515">
            <w:pPr>
              <w:widowControl/>
              <w:spacing w:line="0" w:lineRule="atLeast"/>
              <w:jc w:val="righ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（携帯等の不通も考えられるため、事前に確認を）</w:t>
            </w:r>
          </w:p>
          <w:p w14:paraId="431DBBDC" w14:textId="77777777" w:rsidR="00F97515" w:rsidRDefault="00F97515" w:rsidP="00F97515">
            <w:pPr>
              <w:pStyle w:val="a9"/>
              <w:numPr>
                <w:ilvl w:val="0"/>
                <w:numId w:val="12"/>
              </w:numPr>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戻る際は、誰が、どう帰宅させるのか?</w:t>
            </w:r>
          </w:p>
          <w:p w14:paraId="66BCCC73" w14:textId="77777777" w:rsidR="00F97515" w:rsidRDefault="00F97515">
            <w:pPr>
              <w:pStyle w:val="a9"/>
              <w:ind w:left="360"/>
              <w:rPr>
                <w:rFonts w:ascii="HG丸ｺﾞｼｯｸM-PRO" w:eastAsia="HG丸ｺﾞｼｯｸM-PRO" w:hAnsi="HG丸ｺﾞｼｯｸM-PRO" w:cs="ＭＳ Ｐゴシック"/>
                <w:color w:val="000000"/>
                <w:kern w:val="0"/>
                <w:szCs w:val="21"/>
              </w:rPr>
            </w:pPr>
          </w:p>
          <w:p w14:paraId="73FC3656" w14:textId="77777777" w:rsidR="00F97515" w:rsidRDefault="00F97515">
            <w:pPr>
              <w:widowControl/>
              <w:spacing w:line="0" w:lineRule="atLeast"/>
              <w:jc w:val="left"/>
              <w:rPr>
                <w:rFonts w:ascii="HG丸ｺﾞｼｯｸM-PRO" w:eastAsia="HG丸ｺﾞｼｯｸM-PRO" w:hAnsi="HG丸ｺﾞｼｯｸM-PRO" w:cs="ＭＳ Ｐゴシック"/>
                <w:color w:val="000000"/>
                <w:kern w:val="0"/>
                <w:szCs w:val="21"/>
              </w:rPr>
            </w:pPr>
          </w:p>
          <w:p w14:paraId="2DBD63ED"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w:t>
            </w:r>
            <w:r>
              <w:rPr>
                <w:rFonts w:ascii="HG丸ｺﾞｼｯｸM-PRO" w:eastAsia="HG丸ｺﾞｼｯｸM-PRO" w:hAnsi="HG丸ｺﾞｼｯｸM-PRO" w:cs="ＭＳ Ｐゴシック" w:hint="eastAsia"/>
                <w:color w:val="000000"/>
                <w:kern w:val="0"/>
                <w:szCs w:val="21"/>
                <w:highlight w:val="yellow"/>
              </w:rPr>
              <w:t>課題</w:t>
            </w:r>
            <w:r>
              <w:rPr>
                <w:rFonts w:ascii="HG丸ｺﾞｼｯｸM-PRO" w:eastAsia="HG丸ｺﾞｼｯｸM-PRO" w:hAnsi="HG丸ｺﾞｼｯｸM-PRO" w:cs="ＭＳ Ｐゴシック" w:hint="eastAsia"/>
                <w:color w:val="000000"/>
                <w:kern w:val="0"/>
                <w:szCs w:val="21"/>
              </w:rPr>
              <w:t xml:space="preserve">＞　</w:t>
            </w:r>
          </w:p>
          <w:p w14:paraId="55AF371D" w14:textId="77777777" w:rsidR="00F97515" w:rsidRDefault="00F97515">
            <w:pPr>
              <w:widowControl/>
              <w:spacing w:line="0" w:lineRule="atLeas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 xml:space="preserve">・近隣の地域住民が、利用者の家族へ連絡　そこまで必要か???　</w:t>
            </w:r>
          </w:p>
          <w:p w14:paraId="3DE24055" w14:textId="77777777" w:rsidR="00F97515" w:rsidRDefault="00F97515">
            <w:pPr>
              <w:widowControl/>
              <w:spacing w:line="0" w:lineRule="atLeas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・避難させるかどうかも含め、関わりたくない???</w:t>
            </w:r>
          </w:p>
          <w:p w14:paraId="2BCACCD4" w14:textId="77777777" w:rsidR="00F97515" w:rsidRDefault="00F97515">
            <w:pPr>
              <w:widowControl/>
              <w:spacing w:line="0" w:lineRule="atLeas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・避難の際に転倒等の事故があった場合の責任は???　負いたくない</w:t>
            </w:r>
          </w:p>
          <w:p w14:paraId="1E20B397" w14:textId="77777777" w:rsidR="00F97515" w:rsidRDefault="00F97515">
            <w:pPr>
              <w:widowControl/>
              <w:spacing w:line="0" w:lineRule="atLeast"/>
              <w:rPr>
                <w:rFonts w:ascii="HG丸ｺﾞｼｯｸM-PRO" w:eastAsia="HG丸ｺﾞｼｯｸM-PRO" w:hAnsi="HG丸ｺﾞｼｯｸM-PRO" w:cs="ＭＳ Ｐゴシック"/>
                <w:kern w:val="0"/>
                <w:szCs w:val="21"/>
              </w:rPr>
            </w:pPr>
          </w:p>
          <w:p w14:paraId="679661C6" w14:textId="77777777" w:rsidR="00F97515" w:rsidRDefault="00F97515">
            <w:pPr>
              <w:widowControl/>
              <w:spacing w:line="0" w:lineRule="atLeast"/>
              <w:jc w:val="center"/>
              <w:rPr>
                <w:rFonts w:ascii="HG丸ｺﾞｼｯｸM-PRO" w:eastAsia="HG丸ｺﾞｼｯｸM-PRO" w:hAnsi="HG丸ｺﾞｼｯｸM-PRO" w:cs="ＭＳ Ｐゴシック"/>
                <w:b/>
                <w:bCs/>
                <w:kern w:val="0"/>
                <w:szCs w:val="21"/>
                <w:shd w:val="pct15" w:color="auto" w:fill="FFFFFF"/>
              </w:rPr>
            </w:pPr>
            <w:r>
              <w:rPr>
                <w:rFonts w:ascii="HG丸ｺﾞｼｯｸM-PRO" w:eastAsia="HG丸ｺﾞｼｯｸM-PRO" w:hAnsi="HG丸ｺﾞｼｯｸM-PRO" w:cs="ＭＳ Ｐゴシック" w:hint="eastAsia"/>
                <w:b/>
                <w:bCs/>
                <w:kern w:val="0"/>
                <w:szCs w:val="21"/>
                <w:shd w:val="pct15" w:color="auto" w:fill="FFFFFF"/>
              </w:rPr>
              <w:lastRenderedPageBreak/>
              <w:t>反省会</w:t>
            </w:r>
          </w:p>
          <w:p w14:paraId="0F31D26F" w14:textId="77777777" w:rsidR="00F97515" w:rsidRDefault="00F97515">
            <w:pPr>
              <w:widowControl/>
              <w:spacing w:line="0" w:lineRule="atLeast"/>
              <w:jc w:val="center"/>
              <w:rPr>
                <w:rFonts w:ascii="HG丸ｺﾞｼｯｸM-PRO" w:eastAsia="HG丸ｺﾞｼｯｸM-PRO" w:hAnsi="HG丸ｺﾞｼｯｸM-PRO" w:cs="ＭＳ Ｐゴシック"/>
                <w:b/>
                <w:bCs/>
                <w:kern w:val="0"/>
                <w:szCs w:val="21"/>
                <w:shd w:val="pct15" w:color="auto" w:fill="FFFFFF"/>
              </w:rPr>
            </w:pPr>
          </w:p>
          <w:p w14:paraId="05629637" w14:textId="77777777" w:rsidR="00F97515" w:rsidRDefault="00F97515">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明るい時間帯という設定であったが、「</w:t>
            </w:r>
            <w:r>
              <w:rPr>
                <w:rFonts w:ascii="HG丸ｺﾞｼｯｸM-PRO" w:eastAsia="HG丸ｺﾞｼｯｸM-PRO" w:hAnsi="HG丸ｺﾞｼｯｸM-PRO" w:cs="ＭＳ Ｐゴシック" w:hint="eastAsia"/>
                <w:kern w:val="0"/>
                <w:szCs w:val="21"/>
                <w:highlight w:val="yellow"/>
              </w:rPr>
              <w:t>深夜</w:t>
            </w:r>
            <w:r>
              <w:rPr>
                <w:rFonts w:ascii="HG丸ｺﾞｼｯｸM-PRO" w:eastAsia="HG丸ｺﾞｼｯｸM-PRO" w:hAnsi="HG丸ｺﾞｼｯｸM-PRO" w:cs="ＭＳ Ｐゴシック" w:hint="eastAsia"/>
                <w:kern w:val="0"/>
                <w:szCs w:val="21"/>
              </w:rPr>
              <w:t>」を想定した際には、近所の誰が利用者を避難させるのか、戸惑うであろう（基本、自分たち家族のことで精一杯なはず）。</w:t>
            </w:r>
          </w:p>
        </w:tc>
        <w:tc>
          <w:tcPr>
            <w:tcW w:w="6201" w:type="dxa"/>
            <w:tcBorders>
              <w:top w:val="single" w:sz="4" w:space="0" w:color="auto"/>
              <w:left w:val="single" w:sz="4" w:space="0" w:color="auto"/>
              <w:bottom w:val="single" w:sz="4" w:space="0" w:color="auto"/>
              <w:right w:val="single" w:sz="4" w:space="0" w:color="auto"/>
            </w:tcBorders>
          </w:tcPr>
          <w:p w14:paraId="32295DB3" w14:textId="77777777" w:rsidR="00F97515" w:rsidRDefault="00F97515">
            <w:pPr>
              <w:widowControl/>
              <w:spacing w:line="0" w:lineRule="atLeast"/>
              <w:rPr>
                <w:rFonts w:ascii="HG丸ｺﾞｼｯｸM-PRO" w:eastAsia="HG丸ｺﾞｼｯｸM-PRO" w:hAnsi="HG丸ｺﾞｼｯｸM-PRO" w:cs="ＭＳ Ｐゴシック"/>
                <w:b/>
                <w:bCs/>
                <w:color w:val="000000"/>
                <w:kern w:val="0"/>
                <w:szCs w:val="21"/>
              </w:rPr>
            </w:pPr>
            <w:r>
              <w:rPr>
                <w:rFonts w:ascii="HG丸ｺﾞｼｯｸM-PRO" w:eastAsia="HG丸ｺﾞｼｯｸM-PRO" w:hAnsi="HG丸ｺﾞｼｯｸM-PRO" w:cs="ＭＳ Ｐゴシック" w:hint="eastAsia"/>
                <w:b/>
                <w:bCs/>
                <w:color w:val="000000"/>
                <w:kern w:val="0"/>
                <w:szCs w:val="21"/>
              </w:rPr>
              <w:lastRenderedPageBreak/>
              <w:t xml:space="preserve">[　</w:t>
            </w:r>
            <w:r>
              <w:rPr>
                <w:rFonts w:ascii="HG丸ｺﾞｼｯｸM-PRO" w:eastAsia="HG丸ｺﾞｼｯｸM-PRO" w:hAnsi="HG丸ｺﾞｼｯｸM-PRO" w:cs="ＭＳ Ｐゴシック" w:hint="eastAsia"/>
                <w:b/>
                <w:bCs/>
                <w:color w:val="000000"/>
                <w:kern w:val="0"/>
                <w:szCs w:val="21"/>
                <w:shd w:val="pct15" w:color="auto" w:fill="FFFFFF"/>
              </w:rPr>
              <w:t>ヘルパーが利用者を避難させる場合</w:t>
            </w:r>
            <w:r>
              <w:rPr>
                <w:rFonts w:ascii="HG丸ｺﾞｼｯｸM-PRO" w:eastAsia="HG丸ｺﾞｼｯｸM-PRO" w:hAnsi="HG丸ｺﾞｼｯｸM-PRO" w:cs="ＭＳ Ｐゴシック" w:hint="eastAsia"/>
                <w:b/>
                <w:bCs/>
                <w:color w:val="000000"/>
                <w:kern w:val="0"/>
                <w:szCs w:val="21"/>
              </w:rPr>
              <w:t xml:space="preserve">　]</w:t>
            </w:r>
          </w:p>
          <w:p w14:paraId="77FC6BD3" w14:textId="77777777" w:rsidR="00F97515" w:rsidRDefault="00F97515">
            <w:pPr>
              <w:widowControl/>
              <w:spacing w:line="0" w:lineRule="atLeast"/>
              <w:jc w:val="left"/>
              <w:rPr>
                <w:rFonts w:ascii="HG丸ｺﾞｼｯｸM-PRO" w:eastAsia="HG丸ｺﾞｼｯｸM-PRO" w:hAnsi="HG丸ｺﾞｼｯｸM-PRO" w:cs="ＭＳ Ｐゴシック"/>
                <w:color w:val="000000"/>
                <w:kern w:val="0"/>
                <w:szCs w:val="21"/>
                <w:shd w:val="pct15" w:color="auto" w:fill="FFFFFF"/>
              </w:rPr>
            </w:pPr>
          </w:p>
          <w:p w14:paraId="29C168A7" w14:textId="77777777" w:rsidR="00F97515" w:rsidRDefault="00F97515" w:rsidP="00F97515">
            <w:pPr>
              <w:pStyle w:val="a9"/>
              <w:widowControl/>
              <w:numPr>
                <w:ilvl w:val="0"/>
                <w:numId w:val="13"/>
              </w:numPr>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 xml:space="preserve">避難先施設の情報収集　</w:t>
            </w:r>
            <w:r>
              <w:rPr>
                <w:rFonts w:ascii="HG丸ｺﾞｼｯｸM-PRO" w:eastAsia="HG丸ｺﾞｼｯｸM-PRO" w:hAnsi="HG丸ｺﾞｼｯｸM-PRO" w:cs="ＭＳ Ｐゴシック" w:hint="eastAsia"/>
                <w:color w:val="000000"/>
                <w:kern w:val="0"/>
                <w:szCs w:val="21"/>
                <w:shd w:val="pct15" w:color="auto" w:fill="FFFFFF"/>
              </w:rPr>
              <w:t>どこに避難させるのか</w:t>
            </w:r>
            <w:r>
              <w:rPr>
                <w:rFonts w:ascii="HG丸ｺﾞｼｯｸM-PRO" w:eastAsia="HG丸ｺﾞｼｯｸM-PRO" w:hAnsi="HG丸ｺﾞｼｯｸM-PRO" w:cs="ＭＳ Ｐゴシック" w:hint="eastAsia"/>
                <w:color w:val="000000"/>
                <w:kern w:val="0"/>
                <w:szCs w:val="21"/>
              </w:rPr>
              <w:t>、という点</w:t>
            </w:r>
          </w:p>
          <w:p w14:paraId="7BD890D4" w14:textId="77777777" w:rsidR="00F97515" w:rsidRDefault="00F97515">
            <w:pPr>
              <w:pStyle w:val="a9"/>
              <w:widowControl/>
              <w:spacing w:line="0" w:lineRule="atLeast"/>
              <w:ind w:left="360"/>
              <w:rPr>
                <w:rFonts w:ascii="HG丸ｺﾞｼｯｸM-PRO" w:eastAsia="HG丸ｺﾞｼｯｸM-PRO" w:hAnsi="HG丸ｺﾞｼｯｸM-PRO" w:cs="ＭＳ Ｐゴシック"/>
                <w:color w:val="000000"/>
                <w:kern w:val="0"/>
                <w:sz w:val="16"/>
                <w:szCs w:val="16"/>
              </w:rPr>
            </w:pPr>
            <w:r>
              <w:rPr>
                <w:rFonts w:ascii="HG丸ｺﾞｼｯｸM-PRO" w:eastAsia="HG丸ｺﾞｼｯｸM-PRO" w:hAnsi="HG丸ｺﾞｼｯｸM-PRO" w:cs="ＭＳ Ｐゴシック" w:hint="eastAsia"/>
                <w:color w:val="000000"/>
                <w:kern w:val="0"/>
                <w:sz w:val="16"/>
                <w:szCs w:val="16"/>
              </w:rPr>
              <w:t>…事前に想定（ツール　地盤診断レポート・重ねるハザードマップ等）</w:t>
            </w:r>
          </w:p>
          <w:p w14:paraId="3E38FDC4" w14:textId="77777777" w:rsidR="00F97515" w:rsidRDefault="00F97515">
            <w:pPr>
              <w:pStyle w:val="a9"/>
              <w:widowControl/>
              <w:spacing w:line="0" w:lineRule="atLeast"/>
              <w:ind w:left="360"/>
              <w:rPr>
                <w:rFonts w:ascii="HG丸ｺﾞｼｯｸM-PRO" w:eastAsia="HG丸ｺﾞｼｯｸM-PRO" w:hAnsi="HG丸ｺﾞｼｯｸM-PRO" w:cs="ＭＳ Ｐゴシック"/>
                <w:color w:val="000000"/>
                <w:kern w:val="0"/>
                <w:sz w:val="16"/>
                <w:szCs w:val="16"/>
              </w:rPr>
            </w:pPr>
          </w:p>
          <w:p w14:paraId="2B6C1FA5" w14:textId="77777777" w:rsidR="00F97515" w:rsidRDefault="00F97515" w:rsidP="00F97515">
            <w:pPr>
              <w:pStyle w:val="a9"/>
              <w:widowControl/>
              <w:numPr>
                <w:ilvl w:val="0"/>
                <w:numId w:val="13"/>
              </w:numPr>
              <w:spacing w:line="0" w:lineRule="atLeas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利用者宅から避難先施設までのルート</w:t>
            </w:r>
          </w:p>
          <w:p w14:paraId="6E06D5CE"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p w14:paraId="17452A03" w14:textId="77777777" w:rsidR="00F97515" w:rsidRDefault="00F97515">
            <w:pPr>
              <w:pStyle w:val="a9"/>
              <w:widowControl/>
              <w:spacing w:line="0" w:lineRule="atLeast"/>
              <w:ind w:left="360" w:right="180"/>
              <w:jc w:val="right"/>
              <w:rPr>
                <w:rFonts w:ascii="HG丸ｺﾞｼｯｸM-PRO" w:eastAsia="HG丸ｺﾞｼｯｸM-PRO" w:hAnsi="HG丸ｺﾞｼｯｸM-PRO" w:cs="ＭＳ Ｐゴシック"/>
                <w:color w:val="000000"/>
                <w:kern w:val="0"/>
                <w:szCs w:val="21"/>
              </w:rPr>
            </w:pPr>
          </w:p>
          <w:p w14:paraId="53697767" w14:textId="77777777" w:rsidR="00F97515" w:rsidRDefault="00F97515" w:rsidP="00F97515">
            <w:pPr>
              <w:pStyle w:val="a9"/>
              <w:widowControl/>
              <w:numPr>
                <w:ilvl w:val="0"/>
                <w:numId w:val="13"/>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shd w:val="pct15" w:color="auto" w:fill="FFFFFF"/>
              </w:rPr>
              <w:t>どうやって?</w:t>
            </w:r>
            <w:r>
              <w:rPr>
                <w:rFonts w:ascii="HG丸ｺﾞｼｯｸM-PRO" w:eastAsia="HG丸ｺﾞｼｯｸM-PRO" w:hAnsi="HG丸ｺﾞｼｯｸM-PRO" w:cs="ＭＳ Ｐゴシック" w:hint="eastAsia"/>
                <w:kern w:val="0"/>
                <w:szCs w:val="21"/>
              </w:rPr>
              <w:t xml:space="preserve">　</w:t>
            </w:r>
            <w:r>
              <w:rPr>
                <w:rFonts w:ascii="HG丸ｺﾞｼｯｸM-PRO" w:eastAsia="HG丸ｺﾞｼｯｸM-PRO" w:hAnsi="HG丸ｺﾞｼｯｸM-PRO" w:cs="ＭＳ Ｐゴシック" w:hint="eastAsia"/>
                <w:kern w:val="0"/>
                <w:sz w:val="18"/>
                <w:szCs w:val="18"/>
              </w:rPr>
              <w:t xml:space="preserve"> （法人・個人車両、徒歩で…手段について）</w:t>
            </w:r>
          </w:p>
          <w:p w14:paraId="10167ABF" w14:textId="77777777" w:rsidR="00F97515" w:rsidRDefault="00F97515">
            <w:pPr>
              <w:widowControl/>
              <w:spacing w:line="0" w:lineRule="atLeast"/>
              <w:rPr>
                <w:rFonts w:ascii="HG丸ｺﾞｼｯｸM-PRO" w:eastAsia="HG丸ｺﾞｼｯｸM-PRO" w:hAnsi="HG丸ｺﾞｼｯｸM-PRO" w:cs="ＭＳ Ｐゴシック"/>
                <w:kern w:val="0"/>
                <w:szCs w:val="21"/>
              </w:rPr>
            </w:pPr>
          </w:p>
          <w:p w14:paraId="496F9A13" w14:textId="77777777" w:rsidR="00F97515" w:rsidRDefault="00F97515" w:rsidP="00F97515">
            <w:pPr>
              <w:pStyle w:val="a9"/>
              <w:widowControl/>
              <w:numPr>
                <w:ilvl w:val="0"/>
                <w:numId w:val="13"/>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利用者の移動・避難開始</w:t>
            </w:r>
          </w:p>
          <w:p w14:paraId="59769694" w14:textId="77777777" w:rsidR="00F97515" w:rsidRDefault="00F97515">
            <w:pPr>
              <w:widowControl/>
              <w:spacing w:line="0" w:lineRule="atLeast"/>
              <w:rPr>
                <w:rFonts w:ascii="HG丸ｺﾞｼｯｸM-PRO" w:eastAsia="HG丸ｺﾞｼｯｸM-PRO" w:hAnsi="HG丸ｺﾞｼｯｸM-PRO" w:cs="ＭＳ Ｐゴシック"/>
                <w:kern w:val="0"/>
                <w:szCs w:val="21"/>
              </w:rPr>
            </w:pPr>
          </w:p>
          <w:p w14:paraId="357B9724" w14:textId="77777777" w:rsidR="00F97515" w:rsidRDefault="00F97515">
            <w:pPr>
              <w:widowControl/>
              <w:spacing w:line="0" w:lineRule="atLeast"/>
              <w:rPr>
                <w:rFonts w:ascii="HG丸ｺﾞｼｯｸM-PRO" w:eastAsia="HG丸ｺﾞｼｯｸM-PRO" w:hAnsi="HG丸ｺﾞｼｯｸM-PRO" w:cs="ＭＳ Ｐゴシック"/>
                <w:kern w:val="0"/>
                <w:szCs w:val="21"/>
              </w:rPr>
            </w:pPr>
          </w:p>
          <w:p w14:paraId="6161FEB7" w14:textId="77777777" w:rsidR="00F97515" w:rsidRDefault="00F97515" w:rsidP="00F97515">
            <w:pPr>
              <w:pStyle w:val="a9"/>
              <w:widowControl/>
              <w:numPr>
                <w:ilvl w:val="0"/>
                <w:numId w:val="13"/>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家族等への連絡</w:t>
            </w:r>
            <w:r>
              <w:rPr>
                <w:rFonts w:ascii="HG丸ｺﾞｼｯｸM-PRO" w:eastAsia="HG丸ｺﾞｼｯｸM-PRO" w:hAnsi="HG丸ｺﾞｼｯｸM-PRO" w:cs="ＭＳ Ｐゴシック" w:hint="eastAsia"/>
                <w:kern w:val="0"/>
                <w:sz w:val="18"/>
                <w:szCs w:val="18"/>
              </w:rPr>
              <w:t>（請求等については、事前に家族との合意確認を）</w:t>
            </w:r>
          </w:p>
          <w:p w14:paraId="0775ACFE" w14:textId="77777777" w:rsidR="00F97515" w:rsidRDefault="00F97515">
            <w:pPr>
              <w:widowControl/>
              <w:spacing w:line="0" w:lineRule="atLeast"/>
              <w:jc w:val="right"/>
              <w:rPr>
                <w:rFonts w:ascii="HG丸ｺﾞｼｯｸM-PRO" w:eastAsia="HG丸ｺﾞｼｯｸM-PRO" w:hAnsi="HG丸ｺﾞｼｯｸM-PRO" w:cs="ＭＳ Ｐゴシック"/>
                <w:kern w:val="0"/>
                <w:sz w:val="18"/>
                <w:szCs w:val="18"/>
              </w:rPr>
            </w:pPr>
          </w:p>
          <w:p w14:paraId="487A3F13" w14:textId="77777777" w:rsidR="00F97515" w:rsidRDefault="00F97515">
            <w:pPr>
              <w:widowControl/>
              <w:spacing w:line="0" w:lineRule="atLeast"/>
              <w:jc w:val="right"/>
              <w:rPr>
                <w:rFonts w:ascii="HG丸ｺﾞｼｯｸM-PRO" w:eastAsia="HG丸ｺﾞｼｯｸM-PRO" w:hAnsi="HG丸ｺﾞｼｯｸM-PRO" w:cs="ＭＳ Ｐゴシック"/>
                <w:kern w:val="0"/>
                <w:sz w:val="18"/>
                <w:szCs w:val="18"/>
              </w:rPr>
            </w:pPr>
          </w:p>
          <w:p w14:paraId="14D29B97" w14:textId="77777777" w:rsidR="00F97515" w:rsidRDefault="00F97515" w:rsidP="00F97515">
            <w:pPr>
              <w:pStyle w:val="a9"/>
              <w:widowControl/>
              <w:numPr>
                <w:ilvl w:val="0"/>
                <w:numId w:val="13"/>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ケアマネへ連絡</w:t>
            </w:r>
          </w:p>
          <w:p w14:paraId="6EA7A19B" w14:textId="77777777" w:rsidR="00F97515" w:rsidRDefault="00F97515">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 xml:space="preserve">　</w:t>
            </w:r>
          </w:p>
          <w:p w14:paraId="2FEFA887" w14:textId="77777777" w:rsidR="00F97515" w:rsidRDefault="00F97515" w:rsidP="00F97515">
            <w:pPr>
              <w:pStyle w:val="a9"/>
              <w:widowControl/>
              <w:numPr>
                <w:ilvl w:val="0"/>
                <w:numId w:val="13"/>
              </w:numPr>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戻る際は、誰が、どう帰宅させるのか?</w:t>
            </w:r>
          </w:p>
          <w:p w14:paraId="18210834" w14:textId="77777777" w:rsidR="00F97515" w:rsidRDefault="00F97515">
            <w:pPr>
              <w:widowControl/>
              <w:spacing w:line="0" w:lineRule="atLeast"/>
              <w:jc w:val="left"/>
              <w:rPr>
                <w:rFonts w:ascii="HG丸ｺﾞｼｯｸM-PRO" w:eastAsia="HG丸ｺﾞｼｯｸM-PRO" w:hAnsi="HG丸ｺﾞｼｯｸM-PRO" w:cs="ＭＳ Ｐゴシック"/>
                <w:color w:val="000000"/>
                <w:kern w:val="0"/>
                <w:sz w:val="18"/>
                <w:szCs w:val="18"/>
              </w:rPr>
            </w:pPr>
          </w:p>
          <w:p w14:paraId="46447F78" w14:textId="77777777" w:rsidR="00F97515" w:rsidRDefault="00F97515">
            <w:pPr>
              <w:widowControl/>
              <w:spacing w:line="0" w:lineRule="atLeast"/>
              <w:jc w:val="left"/>
              <w:rPr>
                <w:rFonts w:ascii="HG丸ｺﾞｼｯｸM-PRO" w:eastAsia="HG丸ｺﾞｼｯｸM-PRO" w:hAnsi="HG丸ｺﾞｼｯｸM-PRO" w:cs="ＭＳ Ｐゴシック"/>
                <w:b/>
                <w:bCs/>
                <w:color w:val="000000"/>
                <w:kern w:val="0"/>
                <w:szCs w:val="21"/>
              </w:rPr>
            </w:pPr>
            <w:r>
              <w:rPr>
                <w:rFonts w:ascii="HG丸ｺﾞｼｯｸM-PRO" w:eastAsia="HG丸ｺﾞｼｯｸM-PRO" w:hAnsi="HG丸ｺﾞｼｯｸM-PRO" w:cs="ＭＳ Ｐゴシック" w:hint="eastAsia"/>
                <w:b/>
                <w:bCs/>
                <w:color w:val="000000"/>
                <w:kern w:val="0"/>
                <w:szCs w:val="21"/>
              </w:rPr>
              <w:t>[</w:t>
            </w:r>
            <w:r>
              <w:rPr>
                <w:rFonts w:ascii="HG丸ｺﾞｼｯｸM-PRO" w:eastAsia="HG丸ｺﾞｼｯｸM-PRO" w:hAnsi="HG丸ｺﾞｼｯｸM-PRO" w:cs="ＭＳ Ｐゴシック" w:hint="eastAsia"/>
                <w:b/>
                <w:bCs/>
                <w:color w:val="000000"/>
                <w:kern w:val="0"/>
                <w:szCs w:val="21"/>
                <w:shd w:val="pct15" w:color="auto" w:fill="FFFFFF"/>
              </w:rPr>
              <w:t>避難先施設側</w:t>
            </w:r>
            <w:r>
              <w:rPr>
                <w:rFonts w:ascii="HG丸ｺﾞｼｯｸM-PRO" w:eastAsia="HG丸ｺﾞｼｯｸM-PRO" w:hAnsi="HG丸ｺﾞｼｯｸM-PRO" w:cs="ＭＳ Ｐゴシック" w:hint="eastAsia"/>
                <w:b/>
                <w:bCs/>
                <w:color w:val="000000"/>
                <w:kern w:val="0"/>
                <w:szCs w:val="21"/>
              </w:rPr>
              <w:t>が確認しておくべきこと]</w:t>
            </w:r>
          </w:p>
          <w:p w14:paraId="4CDAEA7F" w14:textId="77777777" w:rsidR="00F97515" w:rsidRDefault="00F97515">
            <w:pPr>
              <w:widowControl/>
              <w:spacing w:line="0" w:lineRule="atLeast"/>
              <w:jc w:val="left"/>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ヘルパーが無事に利用者と着けるよう、誘導に際し…</w:t>
            </w:r>
          </w:p>
          <w:p w14:paraId="0562E40E" w14:textId="77777777" w:rsidR="00F97515" w:rsidRDefault="00F97515">
            <w:pPr>
              <w:widowControl/>
              <w:spacing w:line="0" w:lineRule="atLeast"/>
              <w:jc w:val="left"/>
              <w:rPr>
                <w:rFonts w:ascii="HG丸ｺﾞｼｯｸM-PRO" w:eastAsia="HG丸ｺﾞｼｯｸM-PRO" w:hAnsi="HG丸ｺﾞｼｯｸM-PRO" w:cs="ＭＳ Ｐゴシック"/>
                <w:color w:val="000000"/>
                <w:kern w:val="0"/>
                <w:szCs w:val="21"/>
              </w:rPr>
            </w:pPr>
          </w:p>
          <w:p w14:paraId="3DD39F5D" w14:textId="77777777" w:rsidR="00F97515" w:rsidRDefault="00F97515">
            <w:pPr>
              <w:widowControl/>
              <w:spacing w:line="0" w:lineRule="atLeast"/>
              <w:jc w:val="righ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ab/>
              <w:t>…道路箇所の確認（ビブス等をつけた職員が立つ等）</w:t>
            </w:r>
          </w:p>
          <w:p w14:paraId="7A95880D" w14:textId="77777777" w:rsidR="00F97515" w:rsidRDefault="00F97515">
            <w:pPr>
              <w:widowControl/>
              <w:spacing w:line="0" w:lineRule="atLeast"/>
              <w:jc w:val="righ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 xml:space="preserve">…一方通行、縁石、段差等注意する箇所は? </w:t>
            </w:r>
          </w:p>
          <w:p w14:paraId="55914FAF" w14:textId="77777777" w:rsidR="00F97515" w:rsidRDefault="00F97515">
            <w:pPr>
              <w:widowControl/>
              <w:spacing w:line="0" w:lineRule="atLeast"/>
              <w:jc w:val="righ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…溝や水路、脱輪等気をつける場所は?</w:t>
            </w:r>
          </w:p>
          <w:p w14:paraId="42AADB3E" w14:textId="77777777" w:rsidR="00F97515" w:rsidRDefault="00F97515">
            <w:pPr>
              <w:widowControl/>
              <w:spacing w:line="0" w:lineRule="atLeast"/>
              <w:jc w:val="lef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 xml:space="preserve">　　</w:t>
            </w:r>
          </w:p>
          <w:p w14:paraId="2FA9BE3A" w14:textId="77777777" w:rsidR="00F97515" w:rsidRDefault="00F97515">
            <w:pPr>
              <w:widowControl/>
              <w:spacing w:line="0" w:lineRule="atLeast"/>
              <w:jc w:val="righ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…ピロティ―、緊急車両専用等スペースの使い分け等</w:t>
            </w:r>
          </w:p>
          <w:p w14:paraId="1DF395B5" w14:textId="77777777" w:rsidR="00F97515" w:rsidRDefault="00F97515">
            <w:pPr>
              <w:widowControl/>
              <w:spacing w:line="0" w:lineRule="atLeast"/>
              <w:jc w:val="righ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 xml:space="preserve">　　…車寄せ等の場所の共有等</w:t>
            </w:r>
          </w:p>
          <w:p w14:paraId="24C3040B" w14:textId="77777777" w:rsidR="00F97515" w:rsidRDefault="00F97515">
            <w:pPr>
              <w:widowControl/>
              <w:spacing w:line="0" w:lineRule="atLeast"/>
              <w:jc w:val="right"/>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（ヘルパーがどこに停めればいいのか分からないため）</w:t>
            </w:r>
          </w:p>
          <w:p w14:paraId="687ED1D1" w14:textId="77777777" w:rsidR="00F97515" w:rsidRDefault="00F97515">
            <w:pPr>
              <w:widowControl/>
              <w:spacing w:line="0" w:lineRule="atLeast"/>
              <w:rPr>
                <w:rFonts w:ascii="HG丸ｺﾞｼｯｸM-PRO" w:eastAsia="HG丸ｺﾞｼｯｸM-PRO" w:hAnsi="HG丸ｺﾞｼｯｸM-PRO" w:cs="ＭＳ Ｐゴシック"/>
                <w:b/>
                <w:bCs/>
                <w:kern w:val="0"/>
                <w:szCs w:val="21"/>
                <w:shd w:val="pct15" w:color="auto" w:fill="FFFFFF"/>
              </w:rPr>
            </w:pPr>
          </w:p>
          <w:p w14:paraId="64442520" w14:textId="77777777" w:rsidR="00F97515" w:rsidRDefault="00F97515">
            <w:pPr>
              <w:widowControl/>
              <w:spacing w:line="0" w:lineRule="atLeast"/>
              <w:jc w:val="center"/>
              <w:rPr>
                <w:rFonts w:ascii="HG丸ｺﾞｼｯｸM-PRO" w:eastAsia="HG丸ｺﾞｼｯｸM-PRO" w:hAnsi="HG丸ｺﾞｼｯｸM-PRO" w:cs="ＭＳ Ｐゴシック"/>
                <w:b/>
                <w:bCs/>
                <w:kern w:val="0"/>
                <w:szCs w:val="21"/>
                <w:shd w:val="pct15" w:color="auto" w:fill="FFFFFF"/>
              </w:rPr>
            </w:pPr>
            <w:r>
              <w:rPr>
                <w:rFonts w:ascii="HG丸ｺﾞｼｯｸM-PRO" w:eastAsia="HG丸ｺﾞｼｯｸM-PRO" w:hAnsi="HG丸ｺﾞｼｯｸM-PRO" w:cs="ＭＳ Ｐゴシック" w:hint="eastAsia"/>
                <w:b/>
                <w:bCs/>
                <w:kern w:val="0"/>
                <w:szCs w:val="21"/>
                <w:shd w:val="pct15" w:color="auto" w:fill="FFFFFF"/>
              </w:rPr>
              <w:lastRenderedPageBreak/>
              <w:t>反省会</w:t>
            </w:r>
          </w:p>
          <w:p w14:paraId="2551338A" w14:textId="77777777" w:rsidR="00F97515" w:rsidRDefault="00F97515">
            <w:pPr>
              <w:widowControl/>
              <w:spacing w:line="0" w:lineRule="atLeast"/>
              <w:jc w:val="center"/>
              <w:rPr>
                <w:rFonts w:ascii="HG丸ｺﾞｼｯｸM-PRO" w:eastAsia="HG丸ｺﾞｼｯｸM-PRO" w:hAnsi="HG丸ｺﾞｼｯｸM-PRO" w:cs="ＭＳ Ｐゴシック"/>
                <w:b/>
                <w:bCs/>
                <w:kern w:val="0"/>
                <w:szCs w:val="21"/>
                <w:shd w:val="pct15" w:color="auto" w:fill="FFFFFF"/>
              </w:rPr>
            </w:pPr>
          </w:p>
          <w:p w14:paraId="3732F2BA" w14:textId="77777777" w:rsidR="00F97515" w:rsidRDefault="00F97515">
            <w:pPr>
              <w:spacing w:line="0" w:lineRule="atLeast"/>
            </w:pPr>
            <w:r>
              <w:rPr>
                <w:rFonts w:ascii="HG丸ｺﾞｼｯｸM-PRO" w:eastAsia="HG丸ｺﾞｼｯｸM-PRO" w:hAnsi="HG丸ｺﾞｼｯｸM-PRO" w:cs="ＭＳ Ｐゴシック" w:hint="eastAsia"/>
                <w:kern w:val="0"/>
                <w:szCs w:val="21"/>
              </w:rPr>
              <w:t>「</w:t>
            </w:r>
            <w:r>
              <w:rPr>
                <w:rFonts w:ascii="HG丸ｺﾞｼｯｸM-PRO" w:eastAsia="HG丸ｺﾞｼｯｸM-PRO" w:hAnsi="HG丸ｺﾞｼｯｸM-PRO" w:cs="ＭＳ Ｐゴシック" w:hint="eastAsia"/>
                <w:kern w:val="0"/>
                <w:szCs w:val="21"/>
                <w:highlight w:val="yellow"/>
              </w:rPr>
              <w:t>深夜</w:t>
            </w:r>
            <w:r>
              <w:rPr>
                <w:rFonts w:ascii="HG丸ｺﾞｼｯｸM-PRO" w:eastAsia="HG丸ｺﾞｼｯｸM-PRO" w:hAnsi="HG丸ｺﾞｼｯｸM-PRO" w:cs="ＭＳ Ｐゴシック" w:hint="eastAsia"/>
                <w:kern w:val="0"/>
                <w:szCs w:val="21"/>
              </w:rPr>
              <w:t xml:space="preserve">」を想定した場合、ヘルパーは基本的には自宅に居ることが考えられる。携帯電話等が不通であることを想定し、事前に家族等やケアマネとも協議しておく必要がある。翌朝からのサービスの提供をどうするのか? </w:t>
            </w:r>
          </w:p>
        </w:tc>
      </w:tr>
      <w:tr w:rsidR="00F97515" w14:paraId="4DC042DA" w14:textId="77777777" w:rsidTr="00F97515">
        <w:tc>
          <w:tcPr>
            <w:tcW w:w="1129" w:type="dxa"/>
            <w:tcBorders>
              <w:top w:val="single" w:sz="4" w:space="0" w:color="auto"/>
              <w:left w:val="single" w:sz="4" w:space="0" w:color="auto"/>
              <w:bottom w:val="single" w:sz="4" w:space="0" w:color="auto"/>
              <w:right w:val="single" w:sz="4" w:space="0" w:color="auto"/>
            </w:tcBorders>
          </w:tcPr>
          <w:p w14:paraId="020E329A" w14:textId="77777777" w:rsidR="00F97515" w:rsidRDefault="00F97515">
            <w:pPr>
              <w:widowControl/>
              <w:spacing w:line="0" w:lineRule="atLeast"/>
              <w:jc w:val="center"/>
              <w:rPr>
                <w:rFonts w:ascii="HG丸ｺﾞｼｯｸM-PRO" w:eastAsia="HG丸ｺﾞｼｯｸM-PRO" w:hAnsi="HG丸ｺﾞｼｯｸM-PRO" w:cs="ＭＳ Ｐゴシック"/>
                <w:b/>
                <w:bCs/>
                <w:color w:val="000000"/>
                <w:kern w:val="0"/>
                <w:szCs w:val="21"/>
              </w:rPr>
            </w:pPr>
          </w:p>
          <w:p w14:paraId="75B7F204" w14:textId="77777777" w:rsidR="00F97515" w:rsidRDefault="00F97515">
            <w:pPr>
              <w:widowControl/>
              <w:spacing w:line="0" w:lineRule="atLeast"/>
              <w:jc w:val="center"/>
              <w:rPr>
                <w:rFonts w:ascii="HG丸ｺﾞｼｯｸM-PRO" w:eastAsia="HG丸ｺﾞｼｯｸM-PRO" w:hAnsi="HG丸ｺﾞｼｯｸM-PRO" w:cs="ＭＳ Ｐゴシック"/>
                <w:b/>
                <w:bCs/>
                <w:color w:val="000000"/>
                <w:kern w:val="0"/>
                <w:szCs w:val="21"/>
              </w:rPr>
            </w:pPr>
            <w:r>
              <w:rPr>
                <w:rFonts w:ascii="HG丸ｺﾞｼｯｸM-PRO" w:eastAsia="HG丸ｺﾞｼｯｸM-PRO" w:hAnsi="HG丸ｺﾞｼｯｸM-PRO" w:cs="ＭＳ Ｐゴシック" w:hint="eastAsia"/>
                <w:b/>
                <w:bCs/>
                <w:color w:val="000000"/>
                <w:kern w:val="0"/>
                <w:szCs w:val="21"/>
              </w:rPr>
              <w:t>備考</w:t>
            </w:r>
          </w:p>
          <w:p w14:paraId="2CCC8CE0" w14:textId="77777777" w:rsidR="00F97515" w:rsidRDefault="00F97515">
            <w:pPr>
              <w:widowControl/>
              <w:spacing w:line="0" w:lineRule="atLeast"/>
              <w:jc w:val="center"/>
              <w:rPr>
                <w:rFonts w:ascii="HG丸ｺﾞｼｯｸM-PRO" w:eastAsia="HG丸ｺﾞｼｯｸM-PRO" w:hAnsi="HG丸ｺﾞｼｯｸM-PRO" w:cs="ＭＳ Ｐゴシック"/>
                <w:b/>
                <w:bCs/>
                <w:color w:val="000000"/>
                <w:kern w:val="0"/>
                <w:szCs w:val="21"/>
              </w:rPr>
            </w:pPr>
          </w:p>
          <w:p w14:paraId="3E453CE0" w14:textId="77777777" w:rsidR="00F97515" w:rsidRDefault="00F97515">
            <w:pPr>
              <w:widowControl/>
              <w:spacing w:line="0" w:lineRule="atLeast"/>
              <w:jc w:val="center"/>
              <w:rPr>
                <w:rFonts w:ascii="HG丸ｺﾞｼｯｸM-PRO" w:eastAsia="HG丸ｺﾞｼｯｸM-PRO" w:hAnsi="HG丸ｺﾞｼｯｸM-PRO" w:cs="ＭＳ Ｐゴシック"/>
                <w:kern w:val="0"/>
                <w:sz w:val="18"/>
                <w:szCs w:val="18"/>
              </w:rPr>
            </w:pPr>
            <w:r>
              <w:rPr>
                <w:rFonts w:ascii="HG丸ｺﾞｼｯｸM-PRO" w:eastAsia="HG丸ｺﾞｼｯｸM-PRO" w:hAnsi="HG丸ｺﾞｼｯｸM-PRO" w:cs="ＭＳ Ｐゴシック" w:hint="eastAsia"/>
                <w:color w:val="000000"/>
                <w:kern w:val="0"/>
                <w:sz w:val="18"/>
                <w:szCs w:val="18"/>
              </w:rPr>
              <w:t>（施設と施設といった施設間連携であれば）</w:t>
            </w:r>
          </w:p>
          <w:p w14:paraId="013D2C81" w14:textId="77777777" w:rsidR="00F97515" w:rsidRDefault="00F97515">
            <w:pPr>
              <w:widowControl/>
              <w:spacing w:line="0" w:lineRule="atLeast"/>
              <w:rPr>
                <w:rFonts w:ascii="HG丸ｺﾞｼｯｸM-PRO" w:eastAsia="HG丸ｺﾞｼｯｸM-PRO" w:hAnsi="HG丸ｺﾞｼｯｸM-PRO" w:cs="ＭＳ Ｐゴシック"/>
                <w:color w:val="000000"/>
                <w:kern w:val="0"/>
                <w:szCs w:val="21"/>
              </w:rPr>
            </w:pPr>
          </w:p>
        </w:tc>
        <w:tc>
          <w:tcPr>
            <w:tcW w:w="5812" w:type="dxa"/>
            <w:tcBorders>
              <w:top w:val="single" w:sz="4" w:space="0" w:color="auto"/>
              <w:left w:val="single" w:sz="4" w:space="0" w:color="auto"/>
              <w:bottom w:val="single" w:sz="4" w:space="0" w:color="auto"/>
              <w:right w:val="single" w:sz="4" w:space="0" w:color="auto"/>
            </w:tcBorders>
          </w:tcPr>
          <w:p w14:paraId="22E0FD26" w14:textId="77777777" w:rsidR="00F97515" w:rsidRDefault="00F97515">
            <w:pPr>
              <w:widowControl/>
              <w:spacing w:line="0" w:lineRule="atLeast"/>
              <w:ind w:left="180" w:hangingChars="100" w:hanging="180"/>
              <w:rPr>
                <w:rFonts w:ascii="HG丸ｺﾞｼｯｸM-PRO" w:eastAsia="HG丸ｺﾞｼｯｸM-PRO" w:hAnsi="HG丸ｺﾞｼｯｸM-PRO" w:cs="ＭＳ Ｐゴシック"/>
                <w:color w:val="000000"/>
                <w:kern w:val="0"/>
                <w:sz w:val="18"/>
                <w:szCs w:val="18"/>
                <w:highlight w:val="yellow"/>
              </w:rPr>
            </w:pPr>
            <w:r>
              <w:rPr>
                <w:rFonts w:ascii="HG丸ｺﾞｼｯｸM-PRO" w:eastAsia="HG丸ｺﾞｼｯｸM-PRO" w:hAnsi="HG丸ｺﾞｼｯｸM-PRO" w:cs="ＭＳ Ｐゴシック" w:hint="eastAsia"/>
                <w:color w:val="000000"/>
                <w:kern w:val="0"/>
                <w:sz w:val="18"/>
                <w:szCs w:val="18"/>
                <w:highlight w:val="yellow"/>
              </w:rPr>
              <w:t>・デイサービスやデイケアの勤務経験者なら、送迎車へ車いす利用者を乗せるその手順、操作方法等についても熟知していると思われるが、そうでない夜勤スタッフが十分に動けるか…操作手順等の周知が必要</w:t>
            </w:r>
          </w:p>
          <w:p w14:paraId="2C5C5BB2" w14:textId="77777777" w:rsidR="00F97515" w:rsidRDefault="00F97515">
            <w:pPr>
              <w:widowControl/>
              <w:spacing w:line="0" w:lineRule="atLeast"/>
              <w:ind w:left="180" w:hangingChars="100" w:hanging="180"/>
              <w:rPr>
                <w:rFonts w:ascii="HG丸ｺﾞｼｯｸM-PRO" w:eastAsia="HG丸ｺﾞｼｯｸM-PRO" w:hAnsi="HG丸ｺﾞｼｯｸM-PRO" w:cs="ＭＳ Ｐゴシック"/>
                <w:color w:val="000000"/>
                <w:kern w:val="0"/>
                <w:sz w:val="18"/>
                <w:szCs w:val="18"/>
                <w:highlight w:val="yellow"/>
              </w:rPr>
            </w:pPr>
            <w:r>
              <w:rPr>
                <w:rFonts w:ascii="HG丸ｺﾞｼｯｸM-PRO" w:eastAsia="HG丸ｺﾞｼｯｸM-PRO" w:hAnsi="HG丸ｺﾞｼｯｸM-PRO" w:cs="ＭＳ Ｐゴシック" w:hint="eastAsia"/>
                <w:color w:val="000000"/>
                <w:kern w:val="0"/>
                <w:sz w:val="18"/>
                <w:szCs w:val="18"/>
                <w:highlight w:val="yellow"/>
              </w:rPr>
              <w:t>・送迎車両の種類や車いすの種類によって、固定する場所や形状が異なることも念頭におく必要がある</w:t>
            </w:r>
          </w:p>
          <w:p w14:paraId="6E36862E" w14:textId="77777777" w:rsidR="00F97515" w:rsidRDefault="00F97515">
            <w:pPr>
              <w:widowControl/>
              <w:spacing w:line="0" w:lineRule="atLeast"/>
              <w:ind w:left="180" w:hangingChars="100" w:hanging="180"/>
              <w:rPr>
                <w:rFonts w:ascii="HG丸ｺﾞｼｯｸM-PRO" w:eastAsia="HG丸ｺﾞｼｯｸM-PRO" w:hAnsi="HG丸ｺﾞｼｯｸM-PRO" w:cs="ＭＳ Ｐゴシック"/>
                <w:color w:val="000000"/>
                <w:kern w:val="0"/>
                <w:sz w:val="18"/>
                <w:szCs w:val="18"/>
                <w:shd w:val="pct15" w:color="auto" w:fill="FFFFFF"/>
              </w:rPr>
            </w:pPr>
            <w:r>
              <w:rPr>
                <w:rFonts w:ascii="HG丸ｺﾞｼｯｸM-PRO" w:eastAsia="HG丸ｺﾞｼｯｸM-PRO" w:hAnsi="HG丸ｺﾞｼｯｸM-PRO" w:cs="ＭＳ Ｐゴシック" w:hint="eastAsia"/>
                <w:color w:val="000000"/>
                <w:kern w:val="0"/>
                <w:sz w:val="18"/>
                <w:szCs w:val="18"/>
                <w:highlight w:val="yellow"/>
              </w:rPr>
              <w:t xml:space="preserve">・送迎車へ利用者を乗せる場合、最低何人のスタッフが必要となるか?　</w:t>
            </w:r>
            <w:r>
              <w:rPr>
                <w:rFonts w:ascii="HG丸ｺﾞｼｯｸM-PRO" w:eastAsia="HG丸ｺﾞｼｯｸM-PRO" w:hAnsi="HG丸ｺﾞｼｯｸM-PRO" w:cs="ＭＳ Ｐゴシック" w:hint="eastAsia"/>
                <w:color w:val="000000"/>
                <w:kern w:val="0"/>
                <w:sz w:val="18"/>
                <w:szCs w:val="18"/>
                <w:highlight w:val="yellow"/>
                <w:shd w:val="pct15" w:color="auto" w:fill="FFFFFF"/>
              </w:rPr>
              <w:t>（増やせば増やすほど、施設内夜勤者の数が減る…）</w:t>
            </w:r>
          </w:p>
          <w:p w14:paraId="3CC671FC" w14:textId="77777777" w:rsidR="00F97515" w:rsidRDefault="00F97515">
            <w:pPr>
              <w:widowControl/>
              <w:spacing w:line="0" w:lineRule="atLeast"/>
              <w:ind w:left="180" w:hangingChars="100" w:hanging="180"/>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highlight w:val="yellow"/>
                <w:shd w:val="pct15" w:color="auto" w:fill="FFFFFF"/>
              </w:rPr>
              <w:t>・なので、強制参集の規定で、デイも含めた職員の誰がどのタイミングで参集させるか、を管理者(担当者)は考えておく必要がある</w:t>
            </w:r>
          </w:p>
          <w:p w14:paraId="240F958F" w14:textId="77777777" w:rsidR="00F97515" w:rsidRDefault="00F97515">
            <w:pPr>
              <w:widowControl/>
              <w:spacing w:line="0" w:lineRule="atLeast"/>
              <w:rPr>
                <w:rFonts w:ascii="HG丸ｺﾞｼｯｸM-PRO" w:eastAsia="HG丸ｺﾞｼｯｸM-PRO" w:hAnsi="HG丸ｺﾞｼｯｸM-PRO" w:cs="ＭＳ Ｐゴシック"/>
                <w:kern w:val="0"/>
                <w:sz w:val="18"/>
                <w:szCs w:val="18"/>
              </w:rPr>
            </w:pPr>
            <w:r>
              <w:rPr>
                <w:rFonts w:ascii="HG丸ｺﾞｼｯｸM-PRO" w:eastAsia="HG丸ｺﾞｼｯｸM-PRO" w:hAnsi="HG丸ｺﾞｼｯｸM-PRO" w:cs="ＭＳ Ｐゴシック" w:hint="eastAsia"/>
                <w:color w:val="000000"/>
                <w:kern w:val="0"/>
                <w:sz w:val="18"/>
                <w:szCs w:val="18"/>
              </w:rPr>
              <w:t>・事前情報　…利用者の情報は紙媒体でいいのか?</w:t>
            </w:r>
          </w:p>
          <w:p w14:paraId="04E94D98" w14:textId="77777777" w:rsidR="00F97515" w:rsidRDefault="00F97515">
            <w:pPr>
              <w:pStyle w:val="a9"/>
              <w:widowControl/>
              <w:spacing w:line="0" w:lineRule="atLeast"/>
              <w:ind w:left="360"/>
              <w:jc w:val="right"/>
              <w:rPr>
                <w:rFonts w:ascii="HG丸ｺﾞｼｯｸM-PRO" w:eastAsia="HG丸ｺﾞｼｯｸM-PRO" w:hAnsi="HG丸ｺﾞｼｯｸM-PRO" w:cs="ＭＳ Ｐゴシック"/>
                <w:kern w:val="0"/>
                <w:sz w:val="18"/>
                <w:szCs w:val="18"/>
              </w:rPr>
            </w:pPr>
            <w:r>
              <w:rPr>
                <w:rFonts w:ascii="HG丸ｺﾞｼｯｸM-PRO" w:eastAsia="HG丸ｺﾞｼｯｸM-PRO" w:hAnsi="HG丸ｺﾞｼｯｸM-PRO" w:cs="ＭＳ Ｐゴシック" w:hint="eastAsia"/>
                <w:kern w:val="0"/>
                <w:sz w:val="18"/>
                <w:szCs w:val="18"/>
              </w:rPr>
              <w:t>…様式等含め、統一・共有化を</w:t>
            </w:r>
          </w:p>
          <w:p w14:paraId="05526E01" w14:textId="77777777" w:rsidR="00F97515" w:rsidRDefault="00F97515">
            <w:pPr>
              <w:pStyle w:val="a9"/>
              <w:widowControl/>
              <w:spacing w:line="0" w:lineRule="atLeast"/>
              <w:ind w:left="360"/>
              <w:jc w:val="right"/>
              <w:rPr>
                <w:rFonts w:ascii="HG丸ｺﾞｼｯｸM-PRO" w:eastAsia="HG丸ｺﾞｼｯｸM-PRO" w:hAnsi="HG丸ｺﾞｼｯｸM-PRO" w:cs="ＭＳ Ｐゴシック"/>
                <w:kern w:val="0"/>
                <w:sz w:val="18"/>
                <w:szCs w:val="18"/>
              </w:rPr>
            </w:pPr>
          </w:p>
          <w:p w14:paraId="4652CF2A" w14:textId="77777777" w:rsidR="00F97515" w:rsidRDefault="00F97515">
            <w:pPr>
              <w:widowControl/>
              <w:spacing w:line="0" w:lineRule="atLeast"/>
              <w:rPr>
                <w:rFonts w:ascii="HG丸ｺﾞｼｯｸM-PRO" w:eastAsia="HG丸ｺﾞｼｯｸM-PRO" w:hAnsi="HG丸ｺﾞｼｯｸM-PRO" w:cs="ＭＳ Ｐゴシック"/>
                <w:kern w:val="0"/>
                <w:sz w:val="18"/>
                <w:szCs w:val="18"/>
              </w:rPr>
            </w:pPr>
            <w:r>
              <w:rPr>
                <w:rFonts w:ascii="HG丸ｺﾞｼｯｸM-PRO" w:eastAsia="HG丸ｺﾞｼｯｸM-PRO" w:hAnsi="HG丸ｺﾞｼｯｸM-PRO" w:cs="ＭＳ Ｐゴシック" w:hint="eastAsia"/>
                <w:color w:val="000000"/>
                <w:kern w:val="0"/>
                <w:sz w:val="18"/>
                <w:szCs w:val="18"/>
              </w:rPr>
              <w:t>・受入先で準備するもの（必要と想定されるもの）</w:t>
            </w:r>
          </w:p>
        </w:tc>
        <w:tc>
          <w:tcPr>
            <w:tcW w:w="6201" w:type="dxa"/>
            <w:tcBorders>
              <w:top w:val="single" w:sz="4" w:space="0" w:color="auto"/>
              <w:left w:val="single" w:sz="4" w:space="0" w:color="auto"/>
              <w:bottom w:val="single" w:sz="4" w:space="0" w:color="auto"/>
              <w:right w:val="single" w:sz="4" w:space="0" w:color="auto"/>
            </w:tcBorders>
          </w:tcPr>
          <w:p w14:paraId="71E25DF0" w14:textId="77777777" w:rsidR="00F97515" w:rsidRDefault="00F97515">
            <w:pPr>
              <w:widowControl/>
              <w:spacing w:line="0" w:lineRule="atLeast"/>
              <w:ind w:left="180" w:hangingChars="100" w:hanging="180"/>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・利用者のどの情報を優先とするのか（医療依存度等）</w:t>
            </w:r>
          </w:p>
          <w:p w14:paraId="143ABEAB" w14:textId="77777777" w:rsidR="00F97515" w:rsidRDefault="00F97515">
            <w:pPr>
              <w:widowControl/>
              <w:spacing w:line="0" w:lineRule="atLeast"/>
              <w:ind w:left="180" w:hangingChars="100" w:hanging="180"/>
              <w:rPr>
                <w:rFonts w:ascii="HG丸ｺﾞｼｯｸM-PRO" w:eastAsia="HG丸ｺﾞｼｯｸM-PRO" w:hAnsi="HG丸ｺﾞｼｯｸM-PRO" w:cs="ＭＳ Ｐゴシック"/>
                <w:kern w:val="0"/>
                <w:sz w:val="18"/>
                <w:szCs w:val="18"/>
              </w:rPr>
            </w:pPr>
            <w:r>
              <w:rPr>
                <w:rFonts w:ascii="HG丸ｺﾞｼｯｸM-PRO" w:eastAsia="HG丸ｺﾞｼｯｸM-PRO" w:hAnsi="HG丸ｺﾞｼｯｸM-PRO" w:cs="ＭＳ Ｐゴシック" w:hint="eastAsia"/>
                <w:kern w:val="0"/>
                <w:sz w:val="18"/>
                <w:szCs w:val="18"/>
                <w:highlight w:val="yellow"/>
              </w:rPr>
              <w:t>・避難者の受入場所、担当者等申送りも含め職員間での周知が必要</w:t>
            </w:r>
          </w:p>
          <w:p w14:paraId="2CB170FA" w14:textId="77777777" w:rsidR="00F97515" w:rsidRDefault="00F97515">
            <w:pPr>
              <w:widowControl/>
              <w:spacing w:line="0" w:lineRule="atLeast"/>
              <w:ind w:left="180" w:hangingChars="100" w:hanging="180"/>
              <w:rPr>
                <w:rFonts w:ascii="HG丸ｺﾞｼｯｸM-PRO" w:eastAsia="HG丸ｺﾞｼｯｸM-PRO" w:hAnsi="HG丸ｺﾞｼｯｸM-PRO" w:cs="ＭＳ Ｐゴシック"/>
                <w:color w:val="000000"/>
                <w:kern w:val="0"/>
                <w:sz w:val="18"/>
                <w:szCs w:val="18"/>
              </w:rPr>
            </w:pPr>
            <w:r>
              <w:rPr>
                <w:rFonts w:ascii="HG丸ｺﾞｼｯｸM-PRO" w:eastAsia="HG丸ｺﾞｼｯｸM-PRO" w:hAnsi="HG丸ｺﾞｼｯｸM-PRO" w:cs="ＭＳ Ｐゴシック" w:hint="eastAsia"/>
                <w:color w:val="000000"/>
                <w:kern w:val="0"/>
                <w:sz w:val="18"/>
                <w:szCs w:val="18"/>
              </w:rPr>
              <w:t>・水、食料、紙オムツ等避難利用者に必要な物品は、原則、避難先施設側（受入施設側）で準備</w:t>
            </w:r>
          </w:p>
          <w:p w14:paraId="2E47EBE8" w14:textId="77777777" w:rsidR="00F97515" w:rsidRDefault="00F97515">
            <w:pPr>
              <w:spacing w:line="0" w:lineRule="atLeas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・ヘルパーが送迎した場合、事務所や自宅に戻れない可能性も想定する</w:t>
            </w:r>
          </w:p>
          <w:p w14:paraId="1831E8E4" w14:textId="77777777" w:rsidR="00F97515" w:rsidRDefault="00F97515">
            <w:pPr>
              <w:widowControl/>
              <w:spacing w:line="0" w:lineRule="atLeast"/>
              <w:ind w:left="180" w:hangingChars="100" w:hanging="180"/>
              <w:jc w:val="right"/>
              <w:rPr>
                <w:rFonts w:ascii="HG丸ｺﾞｼｯｸM-PRO" w:eastAsia="HG丸ｺﾞｼｯｸM-PRO" w:hAnsi="HG丸ｺﾞｼｯｸM-PRO"/>
                <w:sz w:val="18"/>
                <w:szCs w:val="18"/>
              </w:rPr>
            </w:pPr>
          </w:p>
        </w:tc>
      </w:tr>
    </w:tbl>
    <w:p w14:paraId="63D17EBC" w14:textId="77777777" w:rsidR="00F97515" w:rsidRDefault="00F97515" w:rsidP="00F97515">
      <w:pPr>
        <w:widowControl/>
        <w:spacing w:line="0" w:lineRule="atLeast"/>
        <w:textAlignment w:val="baseline"/>
        <w:rPr>
          <w:rFonts w:ascii="HG丸ｺﾞｼｯｸM-PRO" w:eastAsia="HG丸ｺﾞｼｯｸM-PRO" w:hAnsi="HG丸ｺﾞｼｯｸM-PRO" w:cs="ＭＳ Ｐゴシック"/>
          <w:color w:val="000000"/>
          <w:kern w:val="0"/>
          <w:szCs w:val="21"/>
          <w:shd w:val="pct15" w:color="auto" w:fill="FFFFFF"/>
        </w:rPr>
      </w:pPr>
    </w:p>
    <w:p w14:paraId="76F7CE75" w14:textId="77777777" w:rsidR="00F97515" w:rsidRDefault="00F97515" w:rsidP="00F97515">
      <w:pPr>
        <w:widowControl/>
        <w:spacing w:line="0" w:lineRule="atLeast"/>
        <w:textAlignment w:val="baseline"/>
        <w:rPr>
          <w:rFonts w:ascii="HG丸ｺﾞｼｯｸM-PRO" w:eastAsia="HG丸ｺﾞｼｯｸM-PRO" w:hAnsi="HG丸ｺﾞｼｯｸM-PRO" w:cs="ＭＳ Ｐゴシック"/>
          <w:color w:val="000000"/>
          <w:kern w:val="0"/>
          <w:szCs w:val="21"/>
          <w:shd w:val="pct15" w:color="auto" w:fill="FFFFFF"/>
        </w:rPr>
      </w:pPr>
      <w:r>
        <w:rPr>
          <w:rFonts w:ascii="HG丸ｺﾞｼｯｸM-PRO" w:eastAsia="HG丸ｺﾞｼｯｸM-PRO" w:hAnsi="HG丸ｺﾞｼｯｸM-PRO" w:cs="ＭＳ Ｐゴシック" w:hint="eastAsia"/>
          <w:color w:val="000000"/>
          <w:kern w:val="0"/>
          <w:szCs w:val="21"/>
          <w:shd w:val="pct15" w:color="auto" w:fill="FFFFFF"/>
        </w:rPr>
        <w:t>※ 「籠城」から「避難」（例えば停電・断水が3日間以上続くことが周りの状況から推測できるような場合）に移行する場合の、BCP発動基準が明確である必要がある。何日まで籠城であれば持ちこたえられるのか、また停電と断水とでは、復旧のタイムラグがあることから、とくに「断水」に対し、どの程度耐えることができるかで、籠城の延長なり、早期の避難のタイミングを管理者は考えておく必要がある。</w:t>
      </w:r>
    </w:p>
    <w:p w14:paraId="1BB84861" w14:textId="77777777" w:rsidR="00F97515" w:rsidRDefault="00F97515" w:rsidP="00F97515">
      <w:pPr>
        <w:widowControl/>
        <w:spacing w:line="0" w:lineRule="atLeast"/>
        <w:textAlignment w:val="baseline"/>
        <w:rPr>
          <w:rFonts w:ascii="HG丸ｺﾞｼｯｸM-PRO" w:eastAsia="HG丸ｺﾞｼｯｸM-PRO" w:hAnsi="HG丸ｺﾞｼｯｸM-PRO" w:cs="ＭＳ Ｐゴシック"/>
          <w:color w:val="000000"/>
          <w:kern w:val="0"/>
          <w:szCs w:val="21"/>
        </w:rPr>
      </w:pPr>
    </w:p>
    <w:p w14:paraId="07BD7E0B" w14:textId="77777777" w:rsidR="00F97515" w:rsidRDefault="00F97515" w:rsidP="00F97515">
      <w:pPr>
        <w:widowControl/>
        <w:spacing w:line="0" w:lineRule="atLeast"/>
        <w:textAlignment w:val="baseline"/>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rPr>
        <w:t>・　訓練終了後、反省会を実施</w:t>
      </w:r>
    </w:p>
    <w:p w14:paraId="0B992672" w14:textId="77777777" w:rsidR="00F97515" w:rsidRDefault="00F97515" w:rsidP="00F97515">
      <w:pPr>
        <w:widowControl/>
        <w:spacing w:line="0" w:lineRule="atLeast"/>
        <w:textAlignment w:val="baseline"/>
        <w:rPr>
          <w:rFonts w:ascii="HG丸ｺﾞｼｯｸM-PRO" w:eastAsia="HG丸ｺﾞｼｯｸM-PRO" w:hAnsi="HG丸ｺﾞｼｯｸM-PRO" w:cs="ＭＳ Ｐゴシック"/>
          <w:color w:val="000000"/>
          <w:kern w:val="0"/>
          <w:sz w:val="20"/>
          <w:szCs w:val="20"/>
        </w:rPr>
      </w:pPr>
      <w:r>
        <w:rPr>
          <w:rFonts w:ascii="HG丸ｺﾞｼｯｸM-PRO" w:eastAsia="HG丸ｺﾞｼｯｸM-PRO" w:hAnsi="HG丸ｺﾞｼｯｸM-PRO" w:cs="ＭＳ Ｐゴシック" w:hint="eastAsia"/>
          <w:color w:val="000000"/>
          <w:kern w:val="0"/>
          <w:szCs w:val="21"/>
        </w:rPr>
        <w:t>・　その後、参加した職員との人事交流</w:t>
      </w:r>
      <w:r>
        <w:rPr>
          <w:rFonts w:ascii="HG丸ｺﾞｼｯｸM-PRO" w:eastAsia="HG丸ｺﾞｼｯｸM-PRO" w:hAnsi="HG丸ｺﾞｼｯｸM-PRO" w:cs="ＭＳ Ｐゴシック" w:hint="eastAsia"/>
          <w:color w:val="000000"/>
          <w:kern w:val="0"/>
          <w:sz w:val="20"/>
          <w:szCs w:val="20"/>
        </w:rPr>
        <w:t>（その後の展開にかなり効果的。次回の避難訓練では、被災施設・受入側施設入れ替えて実施するため）</w:t>
      </w:r>
    </w:p>
    <w:p w14:paraId="0D648A9B" w14:textId="77777777" w:rsidR="00F97515" w:rsidRDefault="00F97515" w:rsidP="00F97515">
      <w:pPr>
        <w:widowControl/>
        <w:spacing w:line="0" w:lineRule="atLeast"/>
        <w:textAlignment w:val="baseline"/>
        <w:rPr>
          <w:rFonts w:ascii="HG丸ｺﾞｼｯｸM-PRO" w:eastAsia="HG丸ｺﾞｼｯｸM-PRO" w:hAnsi="HG丸ｺﾞｼｯｸM-PRO" w:cs="ＭＳ Ｐゴシック"/>
          <w:color w:val="000000"/>
          <w:kern w:val="0"/>
          <w:szCs w:val="21"/>
        </w:rPr>
      </w:pPr>
    </w:p>
    <w:p w14:paraId="65260FB5" w14:textId="77777777" w:rsidR="00F97515" w:rsidRDefault="00F97515" w:rsidP="00F97515">
      <w:pPr>
        <w:widowControl/>
        <w:spacing w:line="0" w:lineRule="atLeast"/>
        <w:textAlignment w:val="baseline"/>
        <w:rPr>
          <w:rFonts w:ascii="HG丸ｺﾞｼｯｸM-PRO" w:eastAsia="HG丸ｺﾞｼｯｸM-PRO" w:hAnsi="HG丸ｺﾞｼｯｸM-PRO" w:cs="ＭＳ Ｐゴシック"/>
          <w:color w:val="000000"/>
          <w:kern w:val="0"/>
          <w:szCs w:val="21"/>
        </w:rPr>
      </w:pPr>
      <w:r>
        <w:rPr>
          <w:rFonts w:ascii="HG丸ｺﾞｼｯｸM-PRO" w:eastAsia="HG丸ｺﾞｼｯｸM-PRO" w:hAnsi="HG丸ｺﾞｼｯｸM-PRO" w:cs="ＭＳ Ｐゴシック" w:hint="eastAsia"/>
          <w:color w:val="000000"/>
          <w:kern w:val="0"/>
          <w:szCs w:val="21"/>
          <w:highlight w:val="yellow"/>
        </w:rPr>
        <w:t>■　当日必要な備品</w:t>
      </w:r>
    </w:p>
    <w:p w14:paraId="003583D3" w14:textId="77777777" w:rsidR="00F97515" w:rsidRDefault="00F97515" w:rsidP="00F97515">
      <w:pPr>
        <w:widowControl/>
        <w:spacing w:line="0" w:lineRule="atLeas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ビデオカメラ（録画用）、携帯電話、バッテリー、ヘルメット、</w:t>
      </w:r>
      <w:hyperlink r:id="rId17" w:history="1">
        <w:r>
          <w:rPr>
            <w:rStyle w:val="af"/>
            <w:rFonts w:ascii="HG丸ｺﾞｼｯｸM-PRO" w:eastAsia="HG丸ｺﾞｼｯｸM-PRO" w:hAnsi="HG丸ｺﾞｼｯｸM-PRO" w:cs="ＭＳ Ｐゴシック" w:hint="eastAsia"/>
            <w:color w:val="auto"/>
            <w:kern w:val="0"/>
            <w:szCs w:val="21"/>
          </w:rPr>
          <w:t>手袋</w:t>
        </w:r>
      </w:hyperlink>
      <w:r>
        <w:rPr>
          <w:rFonts w:ascii="HG丸ｺﾞｼｯｸM-PRO" w:eastAsia="HG丸ｺﾞｼｯｸM-PRO" w:hAnsi="HG丸ｺﾞｼｯｸM-PRO" w:cs="ＭＳ Ｐゴシック" w:hint="eastAsia"/>
          <w:kern w:val="0"/>
          <w:szCs w:val="21"/>
        </w:rPr>
        <w:t>、メガホン、</w:t>
      </w:r>
      <w:hyperlink r:id="rId18" w:history="1">
        <w:r>
          <w:rPr>
            <w:rStyle w:val="af"/>
            <w:rFonts w:ascii="HG丸ｺﾞｼｯｸM-PRO" w:eastAsia="HG丸ｺﾞｼｯｸM-PRO" w:hAnsi="HG丸ｺﾞｼｯｸM-PRO" w:cs="ＭＳ Ｐゴシック" w:hint="eastAsia"/>
            <w:color w:val="auto"/>
            <w:kern w:val="0"/>
            <w:szCs w:val="21"/>
          </w:rPr>
          <w:t>懐中電灯</w:t>
        </w:r>
      </w:hyperlink>
      <w:r>
        <w:rPr>
          <w:rFonts w:ascii="HG丸ｺﾞｼｯｸM-PRO" w:eastAsia="HG丸ｺﾞｼｯｸM-PRO" w:hAnsi="HG丸ｺﾞｼｯｸM-PRO" w:cs="ＭＳ Ｐゴシック" w:hint="eastAsia"/>
          <w:kern w:val="0"/>
          <w:szCs w:val="21"/>
        </w:rPr>
        <w:t xml:space="preserve">　</w:t>
      </w:r>
      <w:hyperlink r:id="rId19" w:history="1">
        <w:r>
          <w:rPr>
            <w:rStyle w:val="af"/>
            <w:rFonts w:ascii="HG丸ｺﾞｼｯｸM-PRO" w:eastAsia="HG丸ｺﾞｼｯｸM-PRO" w:hAnsi="HG丸ｺﾞｼｯｸM-PRO" w:cs="ＭＳ Ｐゴシック" w:hint="eastAsia"/>
            <w:color w:val="auto"/>
            <w:kern w:val="0"/>
            <w:szCs w:val="21"/>
          </w:rPr>
          <w:t>ラジオ</w:t>
        </w:r>
      </w:hyperlink>
      <w:r>
        <w:rPr>
          <w:rFonts w:ascii="HG丸ｺﾞｼｯｸM-PRO" w:eastAsia="HG丸ｺﾞｼｯｸM-PRO" w:hAnsi="HG丸ｺﾞｼｯｸM-PRO" w:cs="ＭＳ Ｐゴシック" w:hint="eastAsia"/>
          <w:kern w:val="0"/>
          <w:szCs w:val="21"/>
        </w:rPr>
        <w:t>、</w:t>
      </w:r>
      <w:hyperlink r:id="rId20" w:history="1">
        <w:r>
          <w:rPr>
            <w:rStyle w:val="af"/>
            <w:rFonts w:ascii="HG丸ｺﾞｼｯｸM-PRO" w:eastAsia="HG丸ｺﾞｼｯｸM-PRO" w:hAnsi="HG丸ｺﾞｼｯｸM-PRO" w:cs="ＭＳ Ｐゴシック" w:hint="eastAsia"/>
            <w:color w:val="auto"/>
            <w:kern w:val="0"/>
            <w:szCs w:val="21"/>
          </w:rPr>
          <w:t>ビブス</w:t>
        </w:r>
      </w:hyperlink>
      <w:r>
        <w:rPr>
          <w:rFonts w:ascii="HG丸ｺﾞｼｯｸM-PRO" w:eastAsia="HG丸ｺﾞｼｯｸM-PRO" w:hAnsi="HG丸ｺﾞｼｯｸM-PRO" w:cs="ＭＳ Ｐゴシック" w:hint="eastAsia"/>
          <w:kern w:val="0"/>
          <w:szCs w:val="21"/>
        </w:rPr>
        <w:t>、</w:t>
      </w:r>
      <w:hyperlink r:id="rId21" w:history="1">
        <w:r>
          <w:rPr>
            <w:rStyle w:val="af"/>
            <w:rFonts w:ascii="HG丸ｺﾞｼｯｸM-PRO" w:eastAsia="HG丸ｺﾞｼｯｸM-PRO" w:hAnsi="HG丸ｺﾞｼｯｸM-PRO" w:cs="ＭＳ Ｐゴシック" w:hint="eastAsia"/>
            <w:color w:val="auto"/>
            <w:kern w:val="0"/>
            <w:szCs w:val="21"/>
          </w:rPr>
          <w:t>災害用トイレ</w:t>
        </w:r>
      </w:hyperlink>
      <w:r>
        <w:rPr>
          <w:rFonts w:hint="eastAsia"/>
        </w:rPr>
        <w:t xml:space="preserve">　</w:t>
      </w:r>
      <w:r>
        <w:rPr>
          <w:rFonts w:ascii="HG丸ｺﾞｼｯｸM-PRO" w:eastAsia="HG丸ｺﾞｼｯｸM-PRO" w:hAnsi="HG丸ｺﾞｼｯｸM-PRO" w:cs="ＭＳ Ｐゴシック" w:hint="eastAsia"/>
          <w:kern w:val="0"/>
          <w:szCs w:val="21"/>
        </w:rPr>
        <w:t>等々</w:t>
      </w:r>
    </w:p>
    <w:p w14:paraId="200EECCD" w14:textId="77777777" w:rsidR="00F97515" w:rsidRDefault="00F97515" w:rsidP="00F97515">
      <w:pPr>
        <w:widowControl/>
        <w:spacing w:line="0" w:lineRule="atLeast"/>
        <w:jc w:val="right"/>
        <w:rPr>
          <w:rFonts w:ascii="HG丸ｺﾞｼｯｸM-PRO" w:eastAsia="HG丸ｺﾞｼｯｸM-PRO" w:hAnsi="HG丸ｺﾞｼｯｸM-PRO" w:cs="ＭＳ Ｐゴシック"/>
          <w:color w:val="000000"/>
          <w:kern w:val="0"/>
          <w:szCs w:val="21"/>
          <w:shd w:val="pct15" w:color="auto" w:fill="FFFFFF"/>
        </w:rPr>
      </w:pPr>
      <w:r>
        <w:rPr>
          <w:rFonts w:ascii="HG丸ｺﾞｼｯｸM-PRO" w:eastAsia="HG丸ｺﾞｼｯｸM-PRO" w:hAnsi="HG丸ｺﾞｼｯｸM-PRO" w:cs="ＭＳ Ｐゴシック" w:hint="eastAsia"/>
          <w:color w:val="000000"/>
          <w:kern w:val="0"/>
          <w:szCs w:val="21"/>
          <w:shd w:val="pct15" w:color="auto" w:fill="FFFFFF"/>
        </w:rPr>
        <w:t>※実際にその備品が使えるかの確認</w:t>
      </w:r>
    </w:p>
    <w:p w14:paraId="779F4252" w14:textId="77777777" w:rsidR="00F97515" w:rsidRDefault="00F97515" w:rsidP="00F97515">
      <w:pPr>
        <w:widowControl/>
        <w:spacing w:line="0" w:lineRule="atLeast"/>
        <w:jc w:val="right"/>
        <w:rPr>
          <w:rFonts w:ascii="HG丸ｺﾞｼｯｸM-PRO" w:eastAsia="HG丸ｺﾞｼｯｸM-PRO" w:hAnsi="HG丸ｺﾞｼｯｸM-PRO" w:cs="ＭＳ Ｐゴシック"/>
          <w:color w:val="000000"/>
          <w:kern w:val="0"/>
          <w:szCs w:val="21"/>
          <w:shd w:val="pct15" w:color="auto" w:fill="FFFFFF"/>
        </w:rPr>
      </w:pPr>
    </w:p>
    <w:p w14:paraId="33C047D0" w14:textId="06AFEA0A" w:rsidR="00F97515" w:rsidRDefault="00F97515" w:rsidP="00F97515">
      <w:pPr>
        <w:widowControl/>
        <w:spacing w:line="0" w:lineRule="atLeast"/>
        <w:ind w:firstLineChars="100" w:firstLine="210"/>
        <w:jc w:val="left"/>
        <w:rPr>
          <w:rFonts w:ascii="HG丸ｺﾞｼｯｸM-PRO" w:eastAsia="HG丸ｺﾞｼｯｸM-PRO" w:hAnsi="HG丸ｺﾞｼｯｸM-PRO" w:cs="ＭＳ Ｐゴシック"/>
          <w:color w:val="000000"/>
          <w:kern w:val="0"/>
          <w:szCs w:val="21"/>
        </w:rPr>
      </w:pPr>
      <w:r>
        <w:rPr>
          <w:rFonts w:ascii="Segoe UI Symbol" w:eastAsia="HG丸ｺﾞｼｯｸM-PRO" w:hAnsi="Segoe UI Symbol" w:cs="Segoe UI Symbol" w:hint="eastAsia"/>
          <w:color w:val="000000"/>
          <w:kern w:val="0"/>
          <w:szCs w:val="21"/>
        </w:rPr>
        <w:lastRenderedPageBreak/>
        <w:t xml:space="preserve">☑　　</w:t>
      </w:r>
      <w:r w:rsidRPr="00F97515">
        <w:rPr>
          <w:rFonts w:ascii="HG丸ｺﾞｼｯｸM-PRO" w:eastAsia="HG丸ｺﾞｼｯｸM-PRO" w:hAnsi="HG丸ｺﾞｼｯｸM-PRO" w:cs="ＭＳ Ｐゴシック" w:hint="eastAsia"/>
          <w:color w:val="000000"/>
          <w:kern w:val="0"/>
          <w:szCs w:val="21"/>
        </w:rPr>
        <w:t>市町村で「努力義務」となっている、「</w:t>
      </w:r>
      <w:r w:rsidRPr="00F97515">
        <w:rPr>
          <w:rFonts w:ascii="HG丸ｺﾞｼｯｸM-PRO" w:eastAsia="HG丸ｺﾞｼｯｸM-PRO" w:hAnsi="HG丸ｺﾞｼｯｸM-PRO" w:cs="ＭＳ Ｐゴシック" w:hint="eastAsia"/>
          <w:color w:val="000000"/>
          <w:kern w:val="0"/>
          <w:szCs w:val="21"/>
          <w:shd w:val="pct15" w:color="auto" w:fill="FFFFFF"/>
        </w:rPr>
        <w:t>個別避難計画</w:t>
      </w:r>
      <w:r w:rsidRPr="00F97515">
        <w:rPr>
          <w:rFonts w:ascii="HG丸ｺﾞｼｯｸM-PRO" w:eastAsia="HG丸ｺﾞｼｯｸM-PRO" w:hAnsi="HG丸ｺﾞｼｯｸM-PRO" w:cs="ＭＳ Ｐゴシック" w:hint="eastAsia"/>
          <w:color w:val="000000"/>
          <w:kern w:val="0"/>
          <w:szCs w:val="21"/>
        </w:rPr>
        <w:t xml:space="preserve">」との整合性、関係性、進捗程度は?　</w:t>
      </w:r>
    </w:p>
    <w:p w14:paraId="64E49D1A" w14:textId="77777777" w:rsidR="00AB719B" w:rsidRDefault="00AB719B" w:rsidP="00F97515">
      <w:pPr>
        <w:widowControl/>
        <w:spacing w:line="0" w:lineRule="atLeast"/>
        <w:ind w:firstLineChars="100" w:firstLine="210"/>
        <w:jc w:val="left"/>
        <w:rPr>
          <w:rFonts w:ascii="HG丸ｺﾞｼｯｸM-PRO" w:eastAsia="HG丸ｺﾞｼｯｸM-PRO" w:hAnsi="HG丸ｺﾞｼｯｸM-PRO" w:cs="ＭＳ Ｐゴシック"/>
          <w:color w:val="000000"/>
          <w:kern w:val="0"/>
          <w:szCs w:val="21"/>
        </w:rPr>
      </w:pPr>
    </w:p>
    <w:p w14:paraId="35E11676" w14:textId="59899779" w:rsidR="00AB719B" w:rsidRDefault="00AB719B" w:rsidP="00601E1B">
      <w:pPr>
        <w:pStyle w:val="a9"/>
        <w:widowControl/>
        <w:numPr>
          <w:ilvl w:val="2"/>
          <w:numId w:val="11"/>
        </w:numPr>
        <w:pBdr>
          <w:top w:val="single" w:sz="4" w:space="1" w:color="auto"/>
          <w:left w:val="single" w:sz="4" w:space="4" w:color="auto"/>
          <w:bottom w:val="single" w:sz="4" w:space="1" w:color="auto"/>
          <w:right w:val="single" w:sz="4" w:space="4" w:color="auto"/>
        </w:pBdr>
        <w:spacing w:line="0" w:lineRule="atLeast"/>
        <w:jc w:val="left"/>
        <w:rPr>
          <w:rFonts w:ascii="HG丸ｺﾞｼｯｸM-PRO" w:eastAsia="HG丸ｺﾞｼｯｸM-PRO" w:hAnsi="HG丸ｺﾞｼｯｸM-PRO" w:cs="ＭＳ Ｐゴシック"/>
          <w:color w:val="000000"/>
          <w:kern w:val="0"/>
          <w:szCs w:val="21"/>
        </w:rPr>
      </w:pPr>
      <w:r w:rsidRPr="00AB719B">
        <w:rPr>
          <w:rFonts w:ascii="HG丸ｺﾞｼｯｸM-PRO" w:eastAsia="HG丸ｺﾞｼｯｸM-PRO" w:hAnsi="HG丸ｺﾞｼｯｸM-PRO" w:cs="ＭＳ Ｐゴシック" w:hint="eastAsia"/>
          <w:color w:val="000000"/>
          <w:kern w:val="0"/>
          <w:szCs w:val="21"/>
        </w:rPr>
        <w:t>2025年5月28日に可決され改正となった</w:t>
      </w:r>
      <w:r w:rsidR="00950FB8">
        <w:rPr>
          <w:rFonts w:ascii="HG丸ｺﾞｼｯｸM-PRO" w:eastAsia="HG丸ｺﾞｼｯｸM-PRO" w:hAnsi="HG丸ｺﾞｼｯｸM-PRO" w:cs="ＭＳ Ｐゴシック" w:hint="eastAsia"/>
          <w:color w:val="000000"/>
          <w:kern w:val="0"/>
          <w:szCs w:val="21"/>
        </w:rPr>
        <w:t>災害</w:t>
      </w:r>
      <w:r w:rsidRPr="00AB719B">
        <w:rPr>
          <w:rFonts w:ascii="HG丸ｺﾞｼｯｸM-PRO" w:eastAsia="HG丸ｺﾞｼｯｸM-PRO" w:hAnsi="HG丸ｺﾞｼｯｸM-PRO" w:cs="ＭＳ Ｐゴシック" w:hint="eastAsia"/>
          <w:color w:val="000000"/>
          <w:kern w:val="0"/>
          <w:szCs w:val="21"/>
        </w:rPr>
        <w:t>対策基本法では、</w:t>
      </w:r>
      <w:r w:rsidRPr="00AB719B">
        <w:rPr>
          <w:rFonts w:ascii="HG丸ｺﾞｼｯｸM-PRO" w:eastAsia="HG丸ｺﾞｼｯｸM-PRO" w:hAnsi="HG丸ｺﾞｼｯｸM-PRO" w:cs="ＭＳ Ｐゴシック" w:hint="eastAsia"/>
          <w:color w:val="000000"/>
          <w:kern w:val="0"/>
          <w:szCs w:val="21"/>
          <w:highlight w:val="yellow"/>
        </w:rPr>
        <w:t>被災者宅・車中泊へ「福祉サービスの提供」が明文化</w:t>
      </w:r>
    </w:p>
    <w:p w14:paraId="18F1E4A1" w14:textId="77777777" w:rsidR="00601E1B" w:rsidRDefault="00601E1B" w:rsidP="00601E1B">
      <w:pPr>
        <w:widowControl/>
        <w:pBdr>
          <w:top w:val="single" w:sz="4" w:space="1" w:color="auto"/>
          <w:left w:val="single" w:sz="4" w:space="4" w:color="auto"/>
          <w:bottom w:val="single" w:sz="4" w:space="1" w:color="auto"/>
          <w:right w:val="single" w:sz="4" w:space="4" w:color="auto"/>
        </w:pBdr>
        <w:spacing w:line="0" w:lineRule="atLeast"/>
        <w:ind w:left="880"/>
        <w:jc w:val="left"/>
        <w:rPr>
          <w:rFonts w:ascii="HG丸ｺﾞｼｯｸM-PRO" w:eastAsia="HG丸ｺﾞｼｯｸM-PRO" w:hAnsi="HG丸ｺﾞｼｯｸM-PRO" w:cs="ＭＳ Ｐゴシック"/>
          <w:color w:val="000000"/>
          <w:kern w:val="0"/>
          <w:szCs w:val="21"/>
        </w:rPr>
      </w:pPr>
    </w:p>
    <w:p w14:paraId="1F02E60D" w14:textId="4ABEBDCA" w:rsidR="00601E1B" w:rsidRPr="00601E1B" w:rsidRDefault="00601E1B" w:rsidP="00601E1B">
      <w:pPr>
        <w:widowControl/>
        <w:pBdr>
          <w:top w:val="single" w:sz="4" w:space="1" w:color="auto"/>
          <w:left w:val="single" w:sz="4" w:space="4" w:color="auto"/>
          <w:bottom w:val="single" w:sz="4" w:space="1" w:color="auto"/>
          <w:right w:val="single" w:sz="4" w:space="4" w:color="auto"/>
        </w:pBdr>
        <w:spacing w:line="0" w:lineRule="atLeast"/>
        <w:ind w:left="880"/>
        <w:jc w:val="right"/>
        <w:rPr>
          <w:rFonts w:asciiTheme="minorEastAsia" w:hAnsiTheme="minorEastAsia" w:cs="ＭＳ Ｐゴシック"/>
          <w:color w:val="000000"/>
          <w:kern w:val="0"/>
          <w:sz w:val="18"/>
          <w:szCs w:val="18"/>
        </w:rPr>
      </w:pPr>
      <w:r w:rsidRPr="00601E1B">
        <w:rPr>
          <w:rFonts w:asciiTheme="minorEastAsia" w:hAnsiTheme="minorEastAsia" w:cs="ＭＳ Ｐゴシック" w:hint="eastAsia"/>
          <w:color w:val="000000"/>
          <w:kern w:val="0"/>
          <w:sz w:val="18"/>
          <w:szCs w:val="18"/>
        </w:rPr>
        <w:t>…</w:t>
      </w:r>
      <w:r w:rsidRPr="00601E1B">
        <w:rPr>
          <w:rFonts w:asciiTheme="minorEastAsia" w:hAnsiTheme="minorEastAsia" w:cs="ＭＳ Ｐゴシック" w:hint="eastAsia"/>
          <w:color w:val="000000"/>
          <w:kern w:val="0"/>
          <w:sz w:val="18"/>
          <w:szCs w:val="18"/>
          <w:shd w:val="pct15" w:color="auto" w:fill="FFFFFF"/>
        </w:rPr>
        <w:t>「場」から「人」へ</w:t>
      </w:r>
      <w:r w:rsidRPr="00601E1B">
        <w:rPr>
          <w:rFonts w:asciiTheme="minorEastAsia" w:hAnsiTheme="minorEastAsia" w:cs="ＭＳ Ｐゴシック" w:hint="eastAsia"/>
          <w:color w:val="000000"/>
          <w:kern w:val="0"/>
          <w:sz w:val="18"/>
          <w:szCs w:val="18"/>
        </w:rPr>
        <w:t xml:space="preserve">　　福祉防災と言われる所以か</w:t>
      </w:r>
    </w:p>
    <w:p w14:paraId="4CC46924" w14:textId="77777777" w:rsidR="00F97515" w:rsidRDefault="00F97515" w:rsidP="00F97515">
      <w:pPr>
        <w:widowControl/>
        <w:spacing w:line="0" w:lineRule="atLeast"/>
        <w:ind w:firstLineChars="100" w:firstLine="210"/>
        <w:jc w:val="left"/>
        <w:rPr>
          <w:rFonts w:ascii="HG丸ｺﾞｼｯｸM-PRO" w:eastAsia="HG丸ｺﾞｼｯｸM-PRO" w:hAnsi="HG丸ｺﾞｼｯｸM-PRO" w:cs="Arial"/>
          <w:color w:val="444444"/>
          <w:shd w:val="clear" w:color="auto" w:fill="FFFFFF"/>
        </w:rPr>
      </w:pPr>
      <w:r>
        <w:rPr>
          <w:rFonts w:ascii="Segoe UI Symbol" w:eastAsia="HG丸ｺﾞｼｯｸM-PRO" w:hAnsi="Segoe UI Symbol" w:cs="Segoe UI Symbol"/>
          <w:color w:val="000000"/>
          <w:kern w:val="0"/>
          <w:szCs w:val="21"/>
        </w:rPr>
        <w:t>☑</w:t>
      </w:r>
      <w:r>
        <w:rPr>
          <w:rFonts w:ascii="Segoe UI Symbol" w:eastAsia="HG丸ｺﾞｼｯｸM-PRO" w:hAnsi="Segoe UI Symbol" w:cs="Segoe UI Symbol" w:hint="eastAsia"/>
          <w:color w:val="000000"/>
          <w:kern w:val="0"/>
          <w:szCs w:val="21"/>
        </w:rPr>
        <w:t xml:space="preserve">　　</w:t>
      </w:r>
      <w:r w:rsidRPr="00F97515">
        <w:rPr>
          <w:rFonts w:ascii="HG丸ｺﾞｼｯｸM-PRO" w:eastAsia="HG丸ｺﾞｼｯｸM-PRO" w:hAnsi="HG丸ｺﾞｼｯｸM-PRO" w:cs="ＭＳ Ｐゴシック" w:hint="eastAsia"/>
          <w:color w:val="000000"/>
          <w:kern w:val="0"/>
          <w:szCs w:val="21"/>
        </w:rPr>
        <w:t xml:space="preserve">民法698条　</w:t>
      </w:r>
      <w:r w:rsidRPr="00F97515">
        <w:rPr>
          <w:rFonts w:ascii="HG丸ｺﾞｼｯｸM-PRO" w:eastAsia="HG丸ｺﾞｼｯｸM-PRO" w:hAnsi="HG丸ｺﾞｼｯｸM-PRO" w:cs="ＭＳ Ｐゴシック" w:hint="eastAsia"/>
          <w:color w:val="000000"/>
          <w:kern w:val="0"/>
          <w:szCs w:val="21"/>
          <w:shd w:val="pct15" w:color="auto" w:fill="FFFFFF"/>
        </w:rPr>
        <w:t>緊急事務管理</w:t>
      </w:r>
      <w:r w:rsidRPr="00F97515">
        <w:rPr>
          <w:rFonts w:ascii="HG丸ｺﾞｼｯｸM-PRO" w:eastAsia="HG丸ｺﾞｼｯｸM-PRO" w:hAnsi="HG丸ｺﾞｼｯｸM-PRO" w:cs="ＭＳ Ｐゴシック" w:hint="eastAsia"/>
          <w:color w:val="000000"/>
          <w:kern w:val="0"/>
          <w:szCs w:val="21"/>
        </w:rPr>
        <w:t xml:space="preserve">　「</w:t>
      </w:r>
      <w:r w:rsidRPr="00F97515">
        <w:rPr>
          <w:rFonts w:ascii="HG丸ｺﾞｼｯｸM-PRO" w:eastAsia="HG丸ｺﾞｼｯｸM-PRO" w:hAnsi="HG丸ｺﾞｼｯｸM-PRO" w:cs="Arial" w:hint="eastAsia"/>
          <w:color w:val="444444"/>
          <w:shd w:val="clear" w:color="auto" w:fill="FFFFFF"/>
        </w:rPr>
        <w:t>管理者は、本人の身体、名誉または財産に対する急迫の危害を免れさせるために事務管理をしたと</w:t>
      </w:r>
    </w:p>
    <w:p w14:paraId="128B4D79" w14:textId="5C1C826D" w:rsidR="00F97515" w:rsidRPr="00F97515" w:rsidRDefault="00F97515" w:rsidP="00F97515">
      <w:pPr>
        <w:widowControl/>
        <w:spacing w:line="0" w:lineRule="atLeast"/>
        <w:ind w:firstLineChars="400" w:firstLine="840"/>
        <w:jc w:val="left"/>
        <w:rPr>
          <w:rFonts w:ascii="HG丸ｺﾞｼｯｸM-PRO" w:eastAsia="HG丸ｺﾞｼｯｸM-PRO" w:hAnsi="HG丸ｺﾞｼｯｸM-PRO" w:cs="ＭＳ Ｐゴシック"/>
          <w:color w:val="000000"/>
          <w:kern w:val="0"/>
          <w:szCs w:val="21"/>
        </w:rPr>
      </w:pPr>
      <w:r w:rsidRPr="00F97515">
        <w:rPr>
          <w:rFonts w:ascii="HG丸ｺﾞｼｯｸM-PRO" w:eastAsia="HG丸ｺﾞｼｯｸM-PRO" w:hAnsi="HG丸ｺﾞｼｯｸM-PRO" w:cs="Arial" w:hint="eastAsia"/>
          <w:color w:val="444444"/>
          <w:shd w:val="clear" w:color="auto" w:fill="FFFFFF"/>
        </w:rPr>
        <w:t>きは、悪意または重大な過失があるのでなければ、これによって生じた損害を賠償する責任を負わない。</w:t>
      </w:r>
      <w:r w:rsidRPr="00F97515">
        <w:rPr>
          <w:rFonts w:ascii="HG丸ｺﾞｼｯｸM-PRO" w:eastAsia="HG丸ｺﾞｼｯｸM-PRO" w:hAnsi="HG丸ｺﾞｼｯｸM-PRO" w:cs="ＭＳ Ｐゴシック" w:hint="eastAsia"/>
          <w:color w:val="000000"/>
          <w:kern w:val="0"/>
          <w:szCs w:val="21"/>
        </w:rPr>
        <w:t>」</w:t>
      </w:r>
    </w:p>
    <w:p w14:paraId="0527CDD6" w14:textId="77777777" w:rsidR="00F97515" w:rsidRDefault="00F97515" w:rsidP="00F97515">
      <w:pPr>
        <w:pStyle w:val="a9"/>
        <w:rPr>
          <w:rFonts w:ascii="HG丸ｺﾞｼｯｸM-PRO" w:eastAsia="HG丸ｺﾞｼｯｸM-PRO" w:hAnsi="HG丸ｺﾞｼｯｸM-PRO" w:cs="ＭＳ Ｐゴシック"/>
          <w:color w:val="000000"/>
          <w:kern w:val="0"/>
          <w:szCs w:val="21"/>
        </w:rPr>
      </w:pPr>
    </w:p>
    <w:p w14:paraId="63104B07" w14:textId="064D9D22" w:rsidR="00F97515" w:rsidRPr="00F97515" w:rsidRDefault="00F97515" w:rsidP="00F97515">
      <w:pPr>
        <w:widowControl/>
        <w:spacing w:line="0" w:lineRule="atLeast"/>
        <w:ind w:firstLineChars="100" w:firstLine="210"/>
        <w:jc w:val="left"/>
        <w:rPr>
          <w:rFonts w:ascii="HG丸ｺﾞｼｯｸM-PRO" w:eastAsia="HG丸ｺﾞｼｯｸM-PRO" w:hAnsi="HG丸ｺﾞｼｯｸM-PRO" w:cs="ＭＳ Ｐゴシック"/>
          <w:color w:val="000000"/>
          <w:kern w:val="0"/>
          <w:szCs w:val="21"/>
        </w:rPr>
      </w:pPr>
      <w:r>
        <w:rPr>
          <w:rFonts w:ascii="Segoe UI Symbol" w:eastAsia="HG丸ｺﾞｼｯｸM-PRO" w:hAnsi="Segoe UI Symbol" w:cs="Segoe UI Symbol" w:hint="eastAsia"/>
          <w:color w:val="000000"/>
          <w:kern w:val="0"/>
          <w:szCs w:val="21"/>
        </w:rPr>
        <w:t xml:space="preserve">☑　　</w:t>
      </w:r>
      <w:r w:rsidRPr="00F97515">
        <w:rPr>
          <w:rFonts w:ascii="HG丸ｺﾞｼｯｸM-PRO" w:eastAsia="HG丸ｺﾞｼｯｸM-PRO" w:hAnsi="HG丸ｺﾞｼｯｸM-PRO" w:cs="ＭＳ Ｐゴシック" w:hint="eastAsia"/>
          <w:color w:val="000000"/>
          <w:kern w:val="0"/>
          <w:szCs w:val="21"/>
        </w:rPr>
        <w:t xml:space="preserve">民法644条　</w:t>
      </w:r>
      <w:r w:rsidRPr="00F97515">
        <w:rPr>
          <w:rFonts w:ascii="HG丸ｺﾞｼｯｸM-PRO" w:eastAsia="HG丸ｺﾞｼｯｸM-PRO" w:hAnsi="HG丸ｺﾞｼｯｸM-PRO" w:cs="ＭＳ Ｐゴシック" w:hint="eastAsia"/>
          <w:color w:val="000000"/>
          <w:kern w:val="0"/>
          <w:szCs w:val="21"/>
          <w:shd w:val="pct15" w:color="auto" w:fill="FFFFFF"/>
        </w:rPr>
        <w:t>善管注意義務</w:t>
      </w:r>
      <w:r w:rsidRPr="00F97515">
        <w:rPr>
          <w:rFonts w:ascii="HG丸ｺﾞｼｯｸM-PRO" w:eastAsia="HG丸ｺﾞｼｯｸM-PRO" w:hAnsi="HG丸ｺﾞｼｯｸM-PRO" w:cs="ＭＳ Ｐゴシック" w:hint="eastAsia"/>
          <w:color w:val="000000"/>
          <w:kern w:val="0"/>
          <w:szCs w:val="21"/>
        </w:rPr>
        <w:t xml:space="preserve">　「</w:t>
      </w:r>
      <w:r w:rsidRPr="00F97515">
        <w:rPr>
          <w:rFonts w:ascii="HG丸ｺﾞｼｯｸM-PRO" w:eastAsia="HG丸ｺﾞｼｯｸM-PRO" w:hAnsi="HG丸ｺﾞｼｯｸM-PRO" w:cs="Arial" w:hint="eastAsia"/>
          <w:color w:val="444444"/>
          <w:shd w:val="clear" w:color="auto" w:fill="FFFFFF"/>
        </w:rPr>
        <w:t>受任者は委任の本旨に従い、善良な管理者の注意をもって事務を処理すべきである</w:t>
      </w:r>
      <w:r w:rsidRPr="00F97515">
        <w:rPr>
          <w:rFonts w:ascii="HG丸ｺﾞｼｯｸM-PRO" w:eastAsia="HG丸ｺﾞｼｯｸM-PRO" w:hAnsi="HG丸ｺﾞｼｯｸM-PRO" w:cs="ＭＳ Ｐゴシック" w:hint="eastAsia"/>
          <w:color w:val="000000"/>
          <w:kern w:val="0"/>
          <w:szCs w:val="21"/>
        </w:rPr>
        <w:t>」</w:t>
      </w:r>
    </w:p>
    <w:p w14:paraId="031B45E8" w14:textId="77777777" w:rsidR="00F97515" w:rsidRDefault="00F97515" w:rsidP="00F97515">
      <w:pPr>
        <w:pStyle w:val="a9"/>
        <w:rPr>
          <w:rFonts w:ascii="HG丸ｺﾞｼｯｸM-PRO" w:eastAsia="HG丸ｺﾞｼｯｸM-PRO" w:hAnsi="HG丸ｺﾞｼｯｸM-PRO" w:cs="ＭＳ Ｐゴシック"/>
          <w:color w:val="000000"/>
          <w:kern w:val="0"/>
          <w:szCs w:val="21"/>
        </w:rPr>
      </w:pPr>
    </w:p>
    <w:p w14:paraId="48557A25" w14:textId="22749BB1" w:rsidR="00F97515" w:rsidRPr="00F97515" w:rsidRDefault="00F97515" w:rsidP="00F97515">
      <w:pPr>
        <w:widowControl/>
        <w:spacing w:line="0" w:lineRule="atLeast"/>
        <w:ind w:firstLineChars="100" w:firstLine="210"/>
        <w:jc w:val="left"/>
        <w:rPr>
          <w:rFonts w:ascii="HG丸ｺﾞｼｯｸM-PRO" w:eastAsia="HG丸ｺﾞｼｯｸM-PRO" w:hAnsi="HG丸ｺﾞｼｯｸM-PRO" w:cs="ＭＳ Ｐゴシック"/>
          <w:color w:val="000000"/>
          <w:kern w:val="0"/>
          <w:szCs w:val="21"/>
        </w:rPr>
      </w:pPr>
      <w:r>
        <w:rPr>
          <w:rFonts w:ascii="Segoe UI Symbol" w:eastAsia="HG丸ｺﾞｼｯｸM-PRO" w:hAnsi="Segoe UI Symbol" w:cs="Segoe UI Symbol" w:hint="eastAsia"/>
          <w:color w:val="000000"/>
          <w:kern w:val="0"/>
          <w:szCs w:val="21"/>
        </w:rPr>
        <w:t xml:space="preserve">☑　　</w:t>
      </w:r>
      <w:r w:rsidRPr="00F97515">
        <w:rPr>
          <w:rFonts w:ascii="HG丸ｺﾞｼｯｸM-PRO" w:eastAsia="HG丸ｺﾞｼｯｸM-PRO" w:hAnsi="HG丸ｺﾞｼｯｸM-PRO" w:cs="ＭＳ Ｐゴシック" w:hint="eastAsia"/>
          <w:color w:val="000000"/>
          <w:kern w:val="0"/>
          <w:szCs w:val="21"/>
        </w:rPr>
        <w:t xml:space="preserve">善きサマリア人の法　</w:t>
      </w:r>
    </w:p>
    <w:p w14:paraId="123BC55F" w14:textId="77777777" w:rsidR="00F97515" w:rsidRPr="00F97515" w:rsidRDefault="00F97515" w:rsidP="00F97515">
      <w:pPr>
        <w:widowControl/>
        <w:spacing w:line="0" w:lineRule="atLeast"/>
        <w:jc w:val="left"/>
        <w:rPr>
          <w:rFonts w:ascii="HG丸ｺﾞｼｯｸM-PRO" w:eastAsia="HG丸ｺﾞｼｯｸM-PRO" w:hAnsi="HG丸ｺﾞｼｯｸM-PRO" w:cs="Arial"/>
          <w:szCs w:val="21"/>
          <w:shd w:val="clear" w:color="auto" w:fill="FFFFFF"/>
        </w:rPr>
      </w:pPr>
      <w:r>
        <w:rPr>
          <w:rFonts w:ascii="HG丸ｺﾞｼｯｸM-PRO" w:eastAsia="HG丸ｺﾞｼｯｸM-PRO" w:hAnsi="HG丸ｺﾞｼｯｸM-PRO" w:cs="ＭＳ Ｐゴシック" w:hint="eastAsia"/>
          <w:color w:val="000000"/>
          <w:kern w:val="0"/>
          <w:szCs w:val="21"/>
        </w:rPr>
        <w:t xml:space="preserve">　　　</w:t>
      </w:r>
      <w:r w:rsidRPr="00F97515">
        <w:rPr>
          <w:rFonts w:ascii="HG丸ｺﾞｼｯｸM-PRO" w:eastAsia="HG丸ｺﾞｼｯｸM-PRO" w:hAnsi="HG丸ｺﾞｼｯｸM-PRO" w:cs="Arial" w:hint="eastAsia"/>
          <w:szCs w:val="21"/>
          <w:shd w:val="clear" w:color="auto" w:fill="FFFFFF"/>
        </w:rPr>
        <w:t>「災難に遭ったり急病になったりした人など（窮地の人）を救うために</w:t>
      </w:r>
      <w:hyperlink r:id="rId22" w:tooltip="無償" w:history="1">
        <w:r w:rsidRPr="00F97515">
          <w:rPr>
            <w:rStyle w:val="af"/>
            <w:rFonts w:ascii="HG丸ｺﾞｼｯｸM-PRO" w:eastAsia="HG丸ｺﾞｼｯｸM-PRO" w:hAnsi="HG丸ｺﾞｼｯｸM-PRO" w:cs="Arial" w:hint="eastAsia"/>
            <w:color w:val="auto"/>
            <w:szCs w:val="21"/>
            <w:u w:val="none"/>
            <w:shd w:val="clear" w:color="auto" w:fill="FFFFFF"/>
          </w:rPr>
          <w:t>無償</w:t>
        </w:r>
      </w:hyperlink>
      <w:r w:rsidRPr="00F97515">
        <w:rPr>
          <w:rFonts w:ascii="HG丸ｺﾞｼｯｸM-PRO" w:eastAsia="HG丸ｺﾞｼｯｸM-PRO" w:hAnsi="HG丸ｺﾞｼｯｸM-PRO" w:cs="Arial" w:hint="eastAsia"/>
          <w:szCs w:val="21"/>
          <w:shd w:val="clear" w:color="auto" w:fill="FFFFFF"/>
        </w:rPr>
        <w:t>で</w:t>
      </w:r>
      <w:hyperlink r:id="rId23" w:tooltip="善意" w:history="1">
        <w:r w:rsidRPr="00F97515">
          <w:rPr>
            <w:rStyle w:val="af"/>
            <w:rFonts w:ascii="HG丸ｺﾞｼｯｸM-PRO" w:eastAsia="HG丸ｺﾞｼｯｸM-PRO" w:hAnsi="HG丸ｺﾞｼｯｸM-PRO" w:cs="Arial" w:hint="eastAsia"/>
            <w:color w:val="auto"/>
            <w:szCs w:val="21"/>
            <w:u w:val="none"/>
            <w:shd w:val="clear" w:color="auto" w:fill="FFFFFF"/>
          </w:rPr>
          <w:t>善意</w:t>
        </w:r>
      </w:hyperlink>
      <w:r w:rsidRPr="00F97515">
        <w:rPr>
          <w:rFonts w:ascii="HG丸ｺﾞｼｯｸM-PRO" w:eastAsia="HG丸ｺﾞｼｯｸM-PRO" w:hAnsi="HG丸ｺﾞｼｯｸM-PRO" w:cs="Arial" w:hint="eastAsia"/>
          <w:szCs w:val="21"/>
          <w:shd w:val="clear" w:color="auto" w:fill="FFFFFF"/>
        </w:rPr>
        <w:t>の行動をとった場合、良識的かつ誠実にその人が</w:t>
      </w:r>
    </w:p>
    <w:p w14:paraId="1A0F9585" w14:textId="77777777" w:rsidR="00F97515" w:rsidRPr="00F97515" w:rsidRDefault="00F97515" w:rsidP="00F97515">
      <w:pPr>
        <w:widowControl/>
        <w:spacing w:line="0" w:lineRule="atLeast"/>
        <w:ind w:firstLineChars="400" w:firstLine="840"/>
        <w:jc w:val="left"/>
        <w:rPr>
          <w:rFonts w:ascii="HG丸ｺﾞｼｯｸM-PRO" w:eastAsia="HG丸ｺﾞｼｯｸM-PRO" w:hAnsi="HG丸ｺﾞｼｯｸM-PRO" w:cs="Arial"/>
          <w:szCs w:val="21"/>
          <w:shd w:val="clear" w:color="auto" w:fill="FFFFFF"/>
        </w:rPr>
      </w:pPr>
      <w:r w:rsidRPr="00F97515">
        <w:rPr>
          <w:rFonts w:ascii="HG丸ｺﾞｼｯｸM-PRO" w:eastAsia="HG丸ｺﾞｼｯｸM-PRO" w:hAnsi="HG丸ｺﾞｼｯｸM-PRO" w:cs="Arial" w:hint="eastAsia"/>
          <w:szCs w:val="21"/>
          <w:shd w:val="clear" w:color="auto" w:fill="FFFFFF"/>
        </w:rPr>
        <w:t>できることをしたのなら、たとえ</w:t>
      </w:r>
      <w:hyperlink r:id="rId24" w:tooltip="失敗" w:history="1">
        <w:r w:rsidRPr="00F97515">
          <w:rPr>
            <w:rStyle w:val="af"/>
            <w:rFonts w:ascii="HG丸ｺﾞｼｯｸM-PRO" w:eastAsia="HG丸ｺﾞｼｯｸM-PRO" w:hAnsi="HG丸ｺﾞｼｯｸM-PRO" w:cs="Arial" w:hint="eastAsia"/>
            <w:color w:val="auto"/>
            <w:szCs w:val="21"/>
            <w:u w:val="none"/>
            <w:shd w:val="clear" w:color="auto" w:fill="FFFFFF"/>
          </w:rPr>
          <w:t>失敗</w:t>
        </w:r>
      </w:hyperlink>
      <w:r w:rsidRPr="00F97515">
        <w:rPr>
          <w:rFonts w:ascii="HG丸ｺﾞｼｯｸM-PRO" w:eastAsia="HG丸ｺﾞｼｯｸM-PRO" w:hAnsi="HG丸ｺﾞｼｯｸM-PRO" w:cs="Arial" w:hint="eastAsia"/>
          <w:szCs w:val="21"/>
          <w:shd w:val="clear" w:color="auto" w:fill="FFFFFF"/>
        </w:rPr>
        <w:t>しても結果責任を問われない」という趣旨の</w:t>
      </w:r>
      <w:hyperlink r:id="rId25" w:tooltip="法 (法学)" w:history="1">
        <w:r w:rsidRPr="00F97515">
          <w:rPr>
            <w:rStyle w:val="af"/>
            <w:rFonts w:ascii="HG丸ｺﾞｼｯｸM-PRO" w:eastAsia="HG丸ｺﾞｼｯｸM-PRO" w:hAnsi="HG丸ｺﾞｼｯｸM-PRO" w:cs="Arial" w:hint="eastAsia"/>
            <w:color w:val="auto"/>
            <w:szCs w:val="21"/>
            <w:u w:val="none"/>
            <w:shd w:val="clear" w:color="auto" w:fill="FFFFFF"/>
          </w:rPr>
          <w:t>法</w:t>
        </w:r>
      </w:hyperlink>
      <w:r w:rsidRPr="00F97515">
        <w:rPr>
          <w:rFonts w:ascii="HG丸ｺﾞｼｯｸM-PRO" w:eastAsia="HG丸ｺﾞｼｯｸM-PRO" w:hAnsi="HG丸ｺﾞｼｯｸM-PRO" w:cs="Arial" w:hint="eastAsia"/>
          <w:szCs w:val="21"/>
          <w:shd w:val="clear" w:color="auto" w:fill="FFFFFF"/>
        </w:rPr>
        <w:t>。</w:t>
      </w:r>
    </w:p>
    <w:p w14:paraId="735BF28F" w14:textId="214F1B88" w:rsidR="00F97515" w:rsidRPr="00F97515" w:rsidRDefault="00F97515" w:rsidP="00AB719B">
      <w:pPr>
        <w:widowControl/>
        <w:spacing w:line="0" w:lineRule="atLeast"/>
        <w:ind w:firstLineChars="400" w:firstLine="840"/>
        <w:jc w:val="right"/>
        <w:rPr>
          <w:rFonts w:ascii="HG丸ｺﾞｼｯｸM-PRO" w:eastAsia="HG丸ｺﾞｼｯｸM-PRO" w:hAnsi="HG丸ｺﾞｼｯｸM-PRO" w:cs="Arial"/>
          <w:szCs w:val="21"/>
          <w:shd w:val="clear" w:color="auto" w:fill="FFFFFF"/>
        </w:rPr>
      </w:pPr>
      <w:r w:rsidRPr="00F97515">
        <w:rPr>
          <w:rFonts w:ascii="HG丸ｺﾞｼｯｸM-PRO" w:eastAsia="HG丸ｺﾞｼｯｸM-PRO" w:hAnsi="HG丸ｺﾞｼｯｸM-PRO" w:cs="Arial" w:hint="eastAsia"/>
          <w:szCs w:val="21"/>
          <w:shd w:val="clear" w:color="auto" w:fill="FFFFFF"/>
        </w:rPr>
        <w:t>・アメリカ、カナダ、オーストラリアでは施行。日本では未だ…</w:t>
      </w:r>
    </w:p>
    <w:p w14:paraId="2975401A" w14:textId="77777777" w:rsidR="00F97515" w:rsidRDefault="00F97515" w:rsidP="00F97515">
      <w:pPr>
        <w:widowControl/>
        <w:spacing w:line="0" w:lineRule="atLeast"/>
        <w:ind w:firstLineChars="100" w:firstLine="210"/>
        <w:jc w:val="lef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新約聖書に書かれたキリストからのたとえ話</w:t>
      </w:r>
    </w:p>
    <w:p w14:paraId="1228EB82" w14:textId="77777777" w:rsidR="00F97515" w:rsidRDefault="00F97515" w:rsidP="007550B3">
      <w:pPr>
        <w:pStyle w:val="a9"/>
        <w:widowControl/>
        <w:pBdr>
          <w:top w:val="single" w:sz="4" w:space="1" w:color="auto"/>
          <w:left w:val="single" w:sz="4" w:space="4" w:color="auto"/>
          <w:bottom w:val="single" w:sz="4" w:space="1" w:color="auto"/>
          <w:right w:val="single" w:sz="4" w:space="4" w:color="auto"/>
        </w:pBdr>
        <w:spacing w:line="0" w:lineRule="atLeast"/>
        <w:ind w:left="357"/>
        <w:jc w:val="left"/>
        <w:rPr>
          <w:rFonts w:eastAsiaTheme="minorHAnsi" w:cs="ＭＳ Ｐゴシック"/>
          <w:kern w:val="0"/>
          <w:szCs w:val="21"/>
        </w:rPr>
      </w:pPr>
      <w:r>
        <w:rPr>
          <w:rFonts w:eastAsiaTheme="minorHAnsi" w:cs="ＭＳ Ｐゴシック" w:hint="eastAsia"/>
          <w:kern w:val="0"/>
          <w:szCs w:val="21"/>
        </w:rPr>
        <w:t>ある人がエルサレムからエリコへ下る道でおいはぎに襲われた。 おいはぎ達は服をはぎ取り金品を奪い、その上その人に大怪我をさせて置き去りにしてしまった。たまたま通りかかった祭司は、反対側を通り過ぎていった。同じように通りかかったレビ人も見て見ぬふりをした。しかしあるサマリア人は彼を見て憐れに思い、傷の手当をして自分の家畜に乗せて宿屋に連れて行き介抱してやった。翌日、そのサマリア人は銀貨2枚を宿屋の主人に渡して言った。「介抱してあげてください。もし足りなければ帰りに私が払います」</w:t>
      </w:r>
    </w:p>
    <w:p w14:paraId="0857AF0F" w14:textId="72DFF50A" w:rsidR="00F97515" w:rsidRPr="00AB719B" w:rsidRDefault="00F97515" w:rsidP="007550B3">
      <w:pPr>
        <w:pStyle w:val="a9"/>
        <w:widowControl/>
        <w:pBdr>
          <w:top w:val="single" w:sz="4" w:space="1" w:color="auto"/>
          <w:left w:val="single" w:sz="4" w:space="4" w:color="auto"/>
          <w:bottom w:val="single" w:sz="4" w:space="1" w:color="auto"/>
          <w:right w:val="single" w:sz="4" w:space="4" w:color="auto"/>
        </w:pBdr>
        <w:spacing w:line="0" w:lineRule="atLeast"/>
        <w:ind w:left="357"/>
        <w:jc w:val="right"/>
        <w:rPr>
          <w:rFonts w:eastAsiaTheme="minorHAnsi" w:cs="ＭＳ Ｐゴシック"/>
          <w:kern w:val="0"/>
          <w:szCs w:val="21"/>
        </w:rPr>
      </w:pPr>
      <w:r>
        <w:rPr>
          <w:rFonts w:ascii="Times New Roman" w:eastAsiaTheme="minorHAnsi" w:hAnsi="Times New Roman" w:cs="Times New Roman"/>
          <w:kern w:val="0"/>
          <w:szCs w:val="21"/>
        </w:rPr>
        <w:t> </w:t>
      </w:r>
      <w:r>
        <w:rPr>
          <w:rFonts w:eastAsiaTheme="minorHAnsi" w:cs="ＭＳ Ｐゴシック" w:hint="eastAsia"/>
          <w:kern w:val="0"/>
          <w:szCs w:val="21"/>
        </w:rPr>
        <w:t>ルカによる福音書第10章第29～37節</w:t>
      </w:r>
    </w:p>
    <w:p w14:paraId="26E38A7F" w14:textId="77777777" w:rsidR="00F97515" w:rsidRDefault="00F97515" w:rsidP="00F97515">
      <w:pPr>
        <w:spacing w:line="0" w:lineRule="atLeast"/>
        <w:rPr>
          <w:rFonts w:ascii="HG丸ｺﾞｼｯｸM-PRO" w:eastAsia="HG丸ｺﾞｼｯｸM-PRO" w:hAnsi="HG丸ｺﾞｼｯｸM-PRO"/>
          <w:b/>
          <w:szCs w:val="21"/>
        </w:rPr>
      </w:pPr>
      <w:r>
        <w:rPr>
          <w:rFonts w:ascii="HG丸ｺﾞｼｯｸM-PRO" w:eastAsia="HG丸ｺﾞｼｯｸM-PRO" w:hAnsi="HG丸ｺﾞｼｯｸM-PRO" w:hint="eastAsia"/>
          <w:b/>
        </w:rPr>
        <w:t>仙台地裁平成27年3月26日判決</w:t>
      </w:r>
    </w:p>
    <w:p w14:paraId="0D3CBEEA" w14:textId="4DFC5373" w:rsidR="00F97515" w:rsidRPr="00AB719B" w:rsidRDefault="00F97515" w:rsidP="00AB719B">
      <w:pPr>
        <w:spacing w:line="0" w:lineRule="atLeast"/>
        <w:rPr>
          <w:rFonts w:ascii="HG丸ｺﾞｼｯｸM-PRO" w:eastAsia="HG丸ｺﾞｼｯｸM-PRO" w:hAnsi="HG丸ｺﾞｼｯｸM-PRO"/>
        </w:rPr>
      </w:pPr>
      <w:r>
        <w:rPr>
          <w:rFonts w:ascii="HG丸ｺﾞｼｯｸM-PRO" w:eastAsia="HG丸ｺﾞｼｯｸM-PRO" w:hAnsi="HG丸ｺﾞｼｯｸM-PRO" w:hint="eastAsia"/>
        </w:rPr>
        <w:t>事故当時、50歳であった高次脳機能障害を有する男性は、障害者自立訓練通所施設内で東日本大震災に遭い、同法人内の施設で保護されていたが、通所施設も被災したため市内の高等学校に避難せざるを得なくなった。その後、親族らの迎えが来なかったため、発災から10日後、同法人が運営する別の施設（障害者グループホーム）に移され一人で泊まっていたところ、夜間に外出し河川で溺死した事件について、死亡した当該男性の引き取りに親族らが協力的ではなかったことが被害者側の過失にあたるとして、遺族らが法人に対して求めた損害賠償請求額の50％が減額された事例。</w:t>
      </w:r>
      <w:r w:rsidR="00AB719B">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b/>
          <w:szCs w:val="21"/>
        </w:rPr>
        <w:t>[争点]</w:t>
      </w:r>
      <w:r>
        <w:rPr>
          <w:rFonts w:ascii="HG丸ｺﾞｼｯｸM-PRO" w:eastAsia="HG丸ｺﾞｼｯｸM-PRO" w:hAnsi="HG丸ｺﾞｼｯｸM-PRO" w:hint="eastAsia"/>
          <w:szCs w:val="21"/>
        </w:rPr>
        <w:t xml:space="preserve">　民法698条　</w:t>
      </w:r>
      <w:r>
        <w:rPr>
          <w:rFonts w:ascii="HG丸ｺﾞｼｯｸM-PRO" w:eastAsia="HG丸ｺﾞｼｯｸM-PRO" w:hAnsi="HG丸ｺﾞｼｯｸM-PRO" w:hint="eastAsia"/>
          <w:b/>
          <w:szCs w:val="24"/>
          <w:u w:val="single"/>
        </w:rPr>
        <w:t>緊急事務管理における善管注意義務</w:t>
      </w:r>
    </w:p>
    <w:sectPr w:rsidR="00F97515" w:rsidRPr="00AB719B" w:rsidSect="00842435">
      <w:footerReference w:type="default" r:id="rId26"/>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CE5DD" w14:textId="77777777" w:rsidR="00217DDB" w:rsidRDefault="00217DDB" w:rsidP="00B67DD1">
      <w:r>
        <w:separator/>
      </w:r>
    </w:p>
  </w:endnote>
  <w:endnote w:type="continuationSeparator" w:id="0">
    <w:p w14:paraId="495E30A3" w14:textId="77777777" w:rsidR="00217DDB" w:rsidRDefault="00217DDB" w:rsidP="00B67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12494"/>
      <w:gridCol w:w="658"/>
    </w:tblGrid>
    <w:tr w:rsidR="00B67DD1" w14:paraId="3AD21D06" w14:textId="77777777">
      <w:trPr>
        <w:jc w:val="right"/>
      </w:trPr>
      <w:tc>
        <w:tcPr>
          <w:tcW w:w="4795" w:type="dxa"/>
          <w:vAlign w:val="center"/>
        </w:tcPr>
        <w:sdt>
          <w:sdtPr>
            <w:rPr>
              <w:rFonts w:ascii="HG丸ｺﾞｼｯｸM-PRO" w:eastAsia="HG丸ｺﾞｼｯｸM-PRO" w:hAnsi="HG丸ｺﾞｼｯｸM-PRO" w:hint="eastAsia"/>
              <w:caps/>
              <w:color w:val="000000" w:themeColor="text1"/>
              <w:sz w:val="18"/>
              <w:szCs w:val="18"/>
            </w:rPr>
            <w:alias w:val="作成者"/>
            <w:tag w:val=""/>
            <w:id w:val="1534539408"/>
            <w:placeholder>
              <w:docPart w:val="94AC3908EC2940D7A20CB3A362A7279F"/>
            </w:placeholder>
            <w:dataBinding w:prefixMappings="xmlns:ns0='http://purl.org/dc/elements/1.1/' xmlns:ns1='http://schemas.openxmlformats.org/package/2006/metadata/core-properties' " w:xpath="/ns1:coreProperties[1]/ns0:creator[1]" w:storeItemID="{6C3C8BC8-F283-45AE-878A-BAB7291924A1}"/>
            <w:text/>
          </w:sdtPr>
          <w:sdtEndPr/>
          <w:sdtContent>
            <w:p w14:paraId="0BFBC51D" w14:textId="13B757F4" w:rsidR="00B67DD1" w:rsidRDefault="00B67DD1">
              <w:pPr>
                <w:pStyle w:val="ab"/>
                <w:jc w:val="right"/>
                <w:rPr>
                  <w:caps/>
                  <w:color w:val="000000" w:themeColor="text1"/>
                </w:rPr>
              </w:pPr>
              <w:r w:rsidRPr="00B67DD1">
                <w:rPr>
                  <w:rFonts w:ascii="HG丸ｺﾞｼｯｸM-PRO" w:eastAsia="HG丸ｺﾞｼｯｸM-PRO" w:hAnsi="HG丸ｺﾞｼｯｸM-PRO" w:hint="eastAsia"/>
                  <w:caps/>
                  <w:color w:val="000000" w:themeColor="text1"/>
                  <w:sz w:val="18"/>
                  <w:szCs w:val="18"/>
                </w:rPr>
                <w:t>烏野財団・福祉リスクマネジメント研究所</w:t>
              </w:r>
            </w:p>
          </w:sdtContent>
        </w:sdt>
      </w:tc>
      <w:tc>
        <w:tcPr>
          <w:tcW w:w="250" w:type="pct"/>
          <w:shd w:val="clear" w:color="auto" w:fill="E97132" w:themeFill="accent2"/>
          <w:vAlign w:val="center"/>
        </w:tcPr>
        <w:p w14:paraId="54C5942B" w14:textId="77777777" w:rsidR="00B67DD1" w:rsidRDefault="00B67DD1">
          <w:pPr>
            <w:pStyle w:val="ad"/>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lang w:val="ja-JP"/>
            </w:rPr>
            <w:t>2</w:t>
          </w:r>
          <w:r>
            <w:rPr>
              <w:color w:val="FFFFFF" w:themeColor="background1"/>
            </w:rPr>
            <w:fldChar w:fldCharType="end"/>
          </w:r>
        </w:p>
      </w:tc>
    </w:tr>
  </w:tbl>
  <w:p w14:paraId="1780F5C9" w14:textId="77777777" w:rsidR="00B67DD1" w:rsidRDefault="00B67DD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50419" w14:textId="77777777" w:rsidR="00217DDB" w:rsidRDefault="00217DDB" w:rsidP="00B67DD1">
      <w:r>
        <w:separator/>
      </w:r>
    </w:p>
  </w:footnote>
  <w:footnote w:type="continuationSeparator" w:id="0">
    <w:p w14:paraId="17E92E11" w14:textId="77777777" w:rsidR="00217DDB" w:rsidRDefault="00217DDB" w:rsidP="00B67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E4475"/>
    <w:multiLevelType w:val="hybridMultilevel"/>
    <w:tmpl w:val="CED6707C"/>
    <w:lvl w:ilvl="0" w:tplc="53E87AAE">
      <w:start w:val="6"/>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3514C58"/>
    <w:multiLevelType w:val="hybridMultilevel"/>
    <w:tmpl w:val="79449A5E"/>
    <w:lvl w:ilvl="0" w:tplc="C686A5A0">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D114D50"/>
    <w:multiLevelType w:val="hybridMultilevel"/>
    <w:tmpl w:val="FD72C41A"/>
    <w:lvl w:ilvl="0" w:tplc="761C9D74">
      <w:numFmt w:val="bullet"/>
      <w:lvlText w:val="※"/>
      <w:lvlJc w:val="left"/>
      <w:pPr>
        <w:ind w:left="360" w:hanging="360"/>
      </w:pPr>
      <w:rPr>
        <w:rFonts w:ascii="HG丸ｺﾞｼｯｸM-PRO" w:eastAsia="HG丸ｺﾞｼｯｸM-PRO" w:hAnsi="HG丸ｺﾞｼｯｸM-PRO" w:cstheme="minorBidi"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3" w15:restartNumberingAfterBreak="0">
    <w:nsid w:val="313C1659"/>
    <w:multiLevelType w:val="hybridMultilevel"/>
    <w:tmpl w:val="525C0742"/>
    <w:lvl w:ilvl="0" w:tplc="86CA5D4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DB435F3"/>
    <w:multiLevelType w:val="hybridMultilevel"/>
    <w:tmpl w:val="A2342D36"/>
    <w:lvl w:ilvl="0" w:tplc="C38AFE98">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F405754"/>
    <w:multiLevelType w:val="hybridMultilevel"/>
    <w:tmpl w:val="10DE9628"/>
    <w:lvl w:ilvl="0" w:tplc="30B0311C">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4322501"/>
    <w:multiLevelType w:val="hybridMultilevel"/>
    <w:tmpl w:val="0E005212"/>
    <w:lvl w:ilvl="0" w:tplc="B50AED60">
      <w:numFmt w:val="bullet"/>
      <w:lvlText w:val="※"/>
      <w:lvlJc w:val="left"/>
      <w:pPr>
        <w:ind w:left="360" w:hanging="360"/>
      </w:pPr>
      <w:rPr>
        <w:rFonts w:ascii="游明朝" w:eastAsia="游明朝" w:hAnsi="游明朝" w:cstheme="minorBidi"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7" w15:restartNumberingAfterBreak="0">
    <w:nsid w:val="71EE054C"/>
    <w:multiLevelType w:val="hybridMultilevel"/>
    <w:tmpl w:val="B57CD3D6"/>
    <w:lvl w:ilvl="0" w:tplc="E4F2BCFC">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EF13DA7"/>
    <w:multiLevelType w:val="hybridMultilevel"/>
    <w:tmpl w:val="3252E996"/>
    <w:lvl w:ilvl="0" w:tplc="845643B6">
      <w:start w:val="1"/>
      <w:numFmt w:val="decimalEnclosedCircle"/>
      <w:lvlText w:val="%1"/>
      <w:lvlJc w:val="left"/>
      <w:pPr>
        <w:ind w:left="360" w:hanging="360"/>
      </w:pPr>
      <w:rPr>
        <w:rFonts w:hint="default"/>
        <w:color w:val="000000"/>
      </w:rPr>
    </w:lvl>
    <w:lvl w:ilvl="1" w:tplc="04090017">
      <w:start w:val="1"/>
      <w:numFmt w:val="aiueoFullWidth"/>
      <w:lvlText w:val="(%2)"/>
      <w:lvlJc w:val="left"/>
      <w:pPr>
        <w:ind w:left="880" w:hanging="440"/>
      </w:pPr>
    </w:lvl>
    <w:lvl w:ilvl="2" w:tplc="B540FB5E">
      <w:numFmt w:val="bullet"/>
      <w:lvlText w:val="●"/>
      <w:lvlJc w:val="left"/>
      <w:pPr>
        <w:ind w:left="1240" w:hanging="360"/>
      </w:pPr>
      <w:rPr>
        <w:rFonts w:ascii="HG丸ｺﾞｼｯｸM-PRO" w:eastAsia="HG丸ｺﾞｼｯｸM-PRO" w:hAnsi="HG丸ｺﾞｼｯｸM-PRO" w:cs="ＭＳ Ｐゴシック"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2392365">
    <w:abstractNumId w:val="8"/>
  </w:num>
  <w:num w:numId="2" w16cid:durableId="268662742">
    <w:abstractNumId w:val="0"/>
  </w:num>
  <w:num w:numId="3" w16cid:durableId="670841041">
    <w:abstractNumId w:val="1"/>
  </w:num>
  <w:num w:numId="4" w16cid:durableId="305595457">
    <w:abstractNumId w:val="7"/>
  </w:num>
  <w:num w:numId="5" w16cid:durableId="717513895">
    <w:abstractNumId w:val="5"/>
  </w:num>
  <w:num w:numId="6" w16cid:durableId="482355931">
    <w:abstractNumId w:val="4"/>
  </w:num>
  <w:num w:numId="7" w16cid:durableId="1157308906">
    <w:abstractNumId w:val="3"/>
  </w:num>
  <w:num w:numId="8" w16cid:durableId="1871607206">
    <w:abstractNumId w:val="6"/>
  </w:num>
  <w:num w:numId="9" w16cid:durableId="18755762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39489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2727124">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075356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73215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23808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DD1"/>
    <w:rsid w:val="0000014D"/>
    <w:rsid w:val="00023654"/>
    <w:rsid w:val="00052E10"/>
    <w:rsid w:val="00081B21"/>
    <w:rsid w:val="00094175"/>
    <w:rsid w:val="000D32EB"/>
    <w:rsid w:val="0010014B"/>
    <w:rsid w:val="00136D8B"/>
    <w:rsid w:val="001666EC"/>
    <w:rsid w:val="00191B99"/>
    <w:rsid w:val="001930AB"/>
    <w:rsid w:val="001960B4"/>
    <w:rsid w:val="001D742A"/>
    <w:rsid w:val="001F699C"/>
    <w:rsid w:val="00217DDB"/>
    <w:rsid w:val="002321AF"/>
    <w:rsid w:val="0024247D"/>
    <w:rsid w:val="00245C54"/>
    <w:rsid w:val="0025115B"/>
    <w:rsid w:val="0026657A"/>
    <w:rsid w:val="0027192B"/>
    <w:rsid w:val="002824E6"/>
    <w:rsid w:val="00287798"/>
    <w:rsid w:val="00290057"/>
    <w:rsid w:val="0029294C"/>
    <w:rsid w:val="0029529F"/>
    <w:rsid w:val="00295E6B"/>
    <w:rsid w:val="002B1626"/>
    <w:rsid w:val="002F2DED"/>
    <w:rsid w:val="003472F7"/>
    <w:rsid w:val="00385907"/>
    <w:rsid w:val="003868EC"/>
    <w:rsid w:val="003A74AE"/>
    <w:rsid w:val="003B5BF4"/>
    <w:rsid w:val="00426084"/>
    <w:rsid w:val="004363A2"/>
    <w:rsid w:val="00464BBF"/>
    <w:rsid w:val="00475CF9"/>
    <w:rsid w:val="00480019"/>
    <w:rsid w:val="004A2EE4"/>
    <w:rsid w:val="004C13D1"/>
    <w:rsid w:val="004C6F46"/>
    <w:rsid w:val="004E3A54"/>
    <w:rsid w:val="00500DFC"/>
    <w:rsid w:val="00501FBB"/>
    <w:rsid w:val="00514B21"/>
    <w:rsid w:val="005621AB"/>
    <w:rsid w:val="00585496"/>
    <w:rsid w:val="005C278A"/>
    <w:rsid w:val="00601E1B"/>
    <w:rsid w:val="006546E1"/>
    <w:rsid w:val="0065771E"/>
    <w:rsid w:val="00670959"/>
    <w:rsid w:val="00676382"/>
    <w:rsid w:val="006C4BAD"/>
    <w:rsid w:val="006D722B"/>
    <w:rsid w:val="006E528B"/>
    <w:rsid w:val="006F1C3A"/>
    <w:rsid w:val="00701959"/>
    <w:rsid w:val="0071641D"/>
    <w:rsid w:val="00727FE9"/>
    <w:rsid w:val="007550B3"/>
    <w:rsid w:val="007618CE"/>
    <w:rsid w:val="00761FBA"/>
    <w:rsid w:val="007743EF"/>
    <w:rsid w:val="00776801"/>
    <w:rsid w:val="0078296E"/>
    <w:rsid w:val="007A29B8"/>
    <w:rsid w:val="007C2403"/>
    <w:rsid w:val="007C47DF"/>
    <w:rsid w:val="007C55D1"/>
    <w:rsid w:val="007E5067"/>
    <w:rsid w:val="007F29A2"/>
    <w:rsid w:val="00815F06"/>
    <w:rsid w:val="00835981"/>
    <w:rsid w:val="00842435"/>
    <w:rsid w:val="0085597E"/>
    <w:rsid w:val="00882C41"/>
    <w:rsid w:val="00891C36"/>
    <w:rsid w:val="00897D57"/>
    <w:rsid w:val="008C2817"/>
    <w:rsid w:val="008C4FA9"/>
    <w:rsid w:val="008E42CD"/>
    <w:rsid w:val="008E7374"/>
    <w:rsid w:val="00906D59"/>
    <w:rsid w:val="009246AA"/>
    <w:rsid w:val="00936561"/>
    <w:rsid w:val="00946D27"/>
    <w:rsid w:val="00950FB8"/>
    <w:rsid w:val="00965226"/>
    <w:rsid w:val="00972043"/>
    <w:rsid w:val="00992720"/>
    <w:rsid w:val="00A47B78"/>
    <w:rsid w:val="00A701D5"/>
    <w:rsid w:val="00A72F82"/>
    <w:rsid w:val="00A92AEC"/>
    <w:rsid w:val="00AA0465"/>
    <w:rsid w:val="00AB56ED"/>
    <w:rsid w:val="00AB719B"/>
    <w:rsid w:val="00B158EC"/>
    <w:rsid w:val="00B54C51"/>
    <w:rsid w:val="00B677B6"/>
    <w:rsid w:val="00B67DD1"/>
    <w:rsid w:val="00B909EE"/>
    <w:rsid w:val="00B92D05"/>
    <w:rsid w:val="00B93AF0"/>
    <w:rsid w:val="00BA71F9"/>
    <w:rsid w:val="00BA7A66"/>
    <w:rsid w:val="00BB7E31"/>
    <w:rsid w:val="00BD4EAA"/>
    <w:rsid w:val="00BE3DF0"/>
    <w:rsid w:val="00C17A88"/>
    <w:rsid w:val="00C21ACD"/>
    <w:rsid w:val="00C71AE9"/>
    <w:rsid w:val="00CB1F01"/>
    <w:rsid w:val="00CB2EE3"/>
    <w:rsid w:val="00CC036A"/>
    <w:rsid w:val="00CD4A05"/>
    <w:rsid w:val="00CD4E90"/>
    <w:rsid w:val="00CE60A6"/>
    <w:rsid w:val="00D23364"/>
    <w:rsid w:val="00D41292"/>
    <w:rsid w:val="00D65FFB"/>
    <w:rsid w:val="00D742F4"/>
    <w:rsid w:val="00DA6E30"/>
    <w:rsid w:val="00DC5A04"/>
    <w:rsid w:val="00E20B44"/>
    <w:rsid w:val="00E3009B"/>
    <w:rsid w:val="00E36484"/>
    <w:rsid w:val="00E55C2E"/>
    <w:rsid w:val="00E93954"/>
    <w:rsid w:val="00EA410B"/>
    <w:rsid w:val="00EC26C1"/>
    <w:rsid w:val="00EE3B62"/>
    <w:rsid w:val="00F23494"/>
    <w:rsid w:val="00F33F9E"/>
    <w:rsid w:val="00F61269"/>
    <w:rsid w:val="00F70126"/>
    <w:rsid w:val="00F97515"/>
    <w:rsid w:val="00FC7AEB"/>
    <w:rsid w:val="00FE3389"/>
    <w:rsid w:val="00FF4A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D92013"/>
  <w15:chartTrackingRefBased/>
  <w15:docId w15:val="{CD096EC3-B5D1-4028-897A-17743991B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7DD1"/>
    <w:pPr>
      <w:widowControl w:val="0"/>
      <w:jc w:val="both"/>
    </w:pPr>
  </w:style>
  <w:style w:type="paragraph" w:styleId="1">
    <w:name w:val="heading 1"/>
    <w:basedOn w:val="a"/>
    <w:next w:val="a"/>
    <w:link w:val="10"/>
    <w:uiPriority w:val="9"/>
    <w:qFormat/>
    <w:rsid w:val="00B67DD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7DD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7DD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67DD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7DD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7DD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7DD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7DD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7DD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7DD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7DD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7DD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67DD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7DD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7DD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7DD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7DD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7DD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7DD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7D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7DD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7DD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7DD1"/>
    <w:pPr>
      <w:spacing w:before="160" w:after="160"/>
      <w:jc w:val="center"/>
    </w:pPr>
    <w:rPr>
      <w:i/>
      <w:iCs/>
      <w:color w:val="404040" w:themeColor="text1" w:themeTint="BF"/>
    </w:rPr>
  </w:style>
  <w:style w:type="character" w:customStyle="1" w:styleId="a8">
    <w:name w:val="引用文 (文字)"/>
    <w:basedOn w:val="a0"/>
    <w:link w:val="a7"/>
    <w:uiPriority w:val="29"/>
    <w:rsid w:val="00B67DD1"/>
    <w:rPr>
      <w:i/>
      <w:iCs/>
      <w:color w:val="404040" w:themeColor="text1" w:themeTint="BF"/>
    </w:rPr>
  </w:style>
  <w:style w:type="paragraph" w:styleId="a9">
    <w:name w:val="List Paragraph"/>
    <w:basedOn w:val="a"/>
    <w:uiPriority w:val="34"/>
    <w:qFormat/>
    <w:rsid w:val="00B67DD1"/>
    <w:pPr>
      <w:ind w:left="720"/>
      <w:contextualSpacing/>
    </w:pPr>
  </w:style>
  <w:style w:type="character" w:styleId="21">
    <w:name w:val="Intense Emphasis"/>
    <w:basedOn w:val="a0"/>
    <w:uiPriority w:val="21"/>
    <w:qFormat/>
    <w:rsid w:val="00B67DD1"/>
    <w:rPr>
      <w:i/>
      <w:iCs/>
      <w:color w:val="0F4761" w:themeColor="accent1" w:themeShade="BF"/>
    </w:rPr>
  </w:style>
  <w:style w:type="paragraph" w:styleId="22">
    <w:name w:val="Intense Quote"/>
    <w:basedOn w:val="a"/>
    <w:next w:val="a"/>
    <w:link w:val="23"/>
    <w:uiPriority w:val="30"/>
    <w:qFormat/>
    <w:rsid w:val="00B67D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67DD1"/>
    <w:rPr>
      <w:i/>
      <w:iCs/>
      <w:color w:val="0F4761" w:themeColor="accent1" w:themeShade="BF"/>
    </w:rPr>
  </w:style>
  <w:style w:type="character" w:styleId="24">
    <w:name w:val="Intense Reference"/>
    <w:basedOn w:val="a0"/>
    <w:uiPriority w:val="32"/>
    <w:qFormat/>
    <w:rsid w:val="00B67DD1"/>
    <w:rPr>
      <w:b/>
      <w:bCs/>
      <w:smallCaps/>
      <w:color w:val="0F4761" w:themeColor="accent1" w:themeShade="BF"/>
      <w:spacing w:val="5"/>
    </w:rPr>
  </w:style>
  <w:style w:type="table" w:styleId="aa">
    <w:name w:val="Table Grid"/>
    <w:basedOn w:val="a1"/>
    <w:uiPriority w:val="39"/>
    <w:rsid w:val="00B67D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67DD1"/>
    <w:pPr>
      <w:tabs>
        <w:tab w:val="center" w:pos="4252"/>
        <w:tab w:val="right" w:pos="8504"/>
      </w:tabs>
      <w:snapToGrid w:val="0"/>
    </w:pPr>
  </w:style>
  <w:style w:type="character" w:customStyle="1" w:styleId="ac">
    <w:name w:val="ヘッダー (文字)"/>
    <w:basedOn w:val="a0"/>
    <w:link w:val="ab"/>
    <w:uiPriority w:val="99"/>
    <w:rsid w:val="00B67DD1"/>
  </w:style>
  <w:style w:type="paragraph" w:styleId="ad">
    <w:name w:val="footer"/>
    <w:basedOn w:val="a"/>
    <w:link w:val="ae"/>
    <w:uiPriority w:val="99"/>
    <w:unhideWhenUsed/>
    <w:rsid w:val="00B67DD1"/>
    <w:pPr>
      <w:tabs>
        <w:tab w:val="center" w:pos="4252"/>
        <w:tab w:val="right" w:pos="8504"/>
      </w:tabs>
      <w:snapToGrid w:val="0"/>
    </w:pPr>
  </w:style>
  <w:style w:type="character" w:customStyle="1" w:styleId="ae">
    <w:name w:val="フッター (文字)"/>
    <w:basedOn w:val="a0"/>
    <w:link w:val="ad"/>
    <w:uiPriority w:val="99"/>
    <w:rsid w:val="00B67DD1"/>
  </w:style>
  <w:style w:type="character" w:styleId="af">
    <w:name w:val="Hyperlink"/>
    <w:basedOn w:val="a0"/>
    <w:uiPriority w:val="99"/>
    <w:semiHidden/>
    <w:unhideWhenUsed/>
    <w:rsid w:val="00F975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72066">
      <w:bodyDiv w:val="1"/>
      <w:marLeft w:val="0"/>
      <w:marRight w:val="0"/>
      <w:marTop w:val="0"/>
      <w:marBottom w:val="0"/>
      <w:divBdr>
        <w:top w:val="none" w:sz="0" w:space="0" w:color="auto"/>
        <w:left w:val="none" w:sz="0" w:space="0" w:color="auto"/>
        <w:bottom w:val="none" w:sz="0" w:space="0" w:color="auto"/>
        <w:right w:val="none" w:sz="0" w:space="0" w:color="auto"/>
      </w:divBdr>
    </w:div>
    <w:div w:id="166855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jp/%E5%B1%B1%E5%96%84-YAMAZEN-%E9%81%BF%E9%9B%A3%E7%94%A8%E3%82%A2%E3%82%A4%E3%83%86%E3%83%A030%E7%82%B9%E5%85%A5%E3%82%8A-32%C3%9716%C3%9743cm-YBG-30R/dp/B07D28ZXP3/ref=sr_1_5?__mk_ja_JP=%E3%82%AB%E3%82%BF%E3%82%AB%E3%83%8A&amp;crid=1AD79JG5W4DWY&amp;dib=eyJ2IjoiMSJ9.jme4ifvlpk8TsVneBSsAwFICeXhCbfdB5K96GMfkR__w1LIvRfO0v9kmLdaVupTZE2TPRAXNJ4pp-X77Mu60OcJGyDdc2o0GoZjgexGW3Q0PNnS_p_4C92iLNcwEHlhVDcIc-0ajfnbGjJlEJYrvjDrT0zDy64Krmr8XVY96qp4TTYKqnlDEaXBTLw3r1nuwBzpc1IiQ1JJWRPnbwvQzpP9HK9sLymkzJjr27KTiZhVWG_0PHgKjE_JsW9msbqQYEbaAX9TJDEPx1PljUKoLikycxVyydMxg_8AVJYn8S2c.lTX8jyPL_xnF2b7Yr2MVnGe7_5cQQEblT3c3NsCnO3c&amp;dib_tag=se&amp;keywords=%E5%B1%B1%E5%96%84%EF%BC%88YAMAZEN%EF%BC%89%2B%E9%98%B2%E7%81%BD%E3%83%90%E3%83%83%E3%82%B0%2B%E9%98%B2%E7%81%BD%E5%AF%BE%E7%AD%9630%E7%82%B9%E3%82%BB%E3%83%83%E3%83%88%2BYBG%E2%88%9230%2B%E3%83%AC%E3%83%83%E3%83%89&amp;qid=1729735996&amp;s=diy&amp;sprefix=%E5%B1%B1%E5%96%84%2Byamazen%2B%E9%98%B2%E7%81%BD%E3%83%90%E3%83%83%E3%82%B0%2B%E9%98%B2%E7%81%BD%E5%AF%BE%E7%AD%9630%E7%82%B9%E3%82%BB%E3%83%83%E3%83%88%2Bybg%2B30%2B%E3%83%AC%E3%83%83%E3%83%89%2B%2Cdiy%2C145&amp;sr=1-5&amp;th=1" TargetMode="External"/><Relationship Id="rId13" Type="http://schemas.openxmlformats.org/officeDocument/2006/relationships/hyperlink" Target="https://www.amazon.co.jp/dp/B0DCMTR6Y1/ref=sspa_dk_detail_0?pd_rd_i=B0DCMTR6Y1&amp;pd_rd_w=Bq6c4&amp;content-id=amzn1.sym.f293be60-50b7-49bc-95e8-931faf86ed1e&amp;pf_rd_p=f293be60-50b7-49bc-95e8-931faf86ed1e&amp;pf_rd_r=HTDS411X9KF3MP65SM03&amp;pd_rd_wg=3e2W6&amp;pd_rd_r=c89cd369-6791-40e8-bd66-d291233d67db&amp;s=diy&amp;sp_csd=d2lkZ2V0TmFtZT1zcF9kZXRhaWw&amp;th=1" TargetMode="External"/><Relationship Id="rId18" Type="http://schemas.openxmlformats.org/officeDocument/2006/relationships/hyperlink" Target="https://www.amazon.co.jp/%E3%83%95%E3%83%A9%E3%83%83%E3%82%B7%E3%83%A5%E3%83%A9%E3%82%A4%E3%83%88-%E3%83%8F%E3%83%B3%E3%83%87%E3%82%A3%E3%83%A9%E3%82%A4%E3%83%88-CREE%E7%A4%BE%E8%A3%BD%E9%AB%98%E8%BC%9D%E5%BA%A6%E3%83%81%E3%83%83%E3%83%97%E6%90%AD%E8%BC%89-%E3%82%BA%E3%83%BC%E3%83%A0%E8%AA%BF%E7%AF%80-%E5%8D%98%E5%9B%9B%E9%9B%BB%E6%B1%A0%E4%BB%98%E3%81%8D/dp/B005FEGYCO/ref=sr_1_5?__mk_ja_JP=%E3%82%AB%E3%82%BF%E3%82%AB%E3%83%8A&amp;crid=2XKRDSVFR79VV&amp;dib=eyJ2IjoiMSJ9.nx-q54PkDq3njHJKL0ZkJ3lPAFC4pSL-_GWVwtwUaoua5QSARlhSF5IRzkAp9T22QB86zvUCTG6SWZ7DtupP4x0oLkXITvf0vv-OBYATX1-edE3PrS4KJy2fm34rTx-mkY9E_kCeqIQ9Fpwo34-pg0ICq_qUEpZkiA4k2MDBRIcZN_EZ2jlktHUdkVJscjru4qyvwjWnKlUymTtVQ5n9eA15M33D3kdV2S4D1aIgW0ix4Ty-Gi3MYxAUYeBI3ldE_Mg5hYntgTD9U7qe-00yzqJmt9XiXnwm4xXq-jiThOc.wRbalSkkQT_eVVtWixfZshBl3CGDteD6L9umlA7WnrQ&amp;dib_tag=se&amp;keywords=%E9%98%B2%E7%81%BD%2B%E6%87%90%E4%B8%AD%E9%9B%BB%E7%81%AF&amp;qid=1729736094&amp;sprefix=%E9%98%B2%E7%81%BD%2B%E6%87%90%E4%B8%AD%E9%9B%BB%E7%81%AF%2B%2Caps%2C194&amp;sr=8-5&amp;th=1"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amazon.co.jp/dp/B0DCMTR6Y1/ref=sspa_dk_detail_0?pd_rd_i=B0DCMTR6Y1&amp;pd_rd_w=Bq6c4&amp;content-id=amzn1.sym.f293be60-50b7-49bc-95e8-931faf86ed1e&amp;pf_rd_p=f293be60-50b7-49bc-95e8-931faf86ed1e&amp;pf_rd_r=HTDS411X9KF3MP65SM03&amp;pd_rd_wg=3e2W6&amp;pd_rd_r=c89cd369-6791-40e8-bd66-d291233d67db&amp;s=diy&amp;sp_csd=d2lkZ2V0TmFtZT1zcF9kZXRhaWw&amp;th=1" TargetMode="External"/><Relationship Id="rId7" Type="http://schemas.openxmlformats.org/officeDocument/2006/relationships/hyperlink" Target="https://www.amazon.co.jp/%E3%81%8A%E3%81%9F%E3%81%B5%E3%81%8F%E6%89%8B%E8%A2%8B-OTAFUKU-GLOVE-205-%E3%82%B9%E3%83%99%E3%83%AA%E6%AD%A2%E6%89%8B%E8%A2%8B12%E5%8F%8C%E7%B5%84%E3%83%96%E3%83%AB%E3%83%BC/dp/B00C0P9LGM/ref=sr_1_30?crid=1LVTBRZ0FQOBH&amp;dib=eyJ2IjoiMSJ9.K_vt2uVEoqDJwucNJwVXJPruG2HLvzy3KjYv812OB7Vf3nU0dtXNFFhct5W5fMm5H3XKoBUw5-2RvTSboaM7qbFEAQDB-fozDab6PRRrKtfHuygQFaRUFtD7pIU-6Yj80GzQmP8jCegrX0Ea5msTLSbrUbqdmYCTiCBQ9SQCHbWeVJNndr4HwRxw0HTg9kNyLVh0mg5qQlvUq8sOPzAx_gCRr8kYfAoHlC2s-dBuY2jA5-PytPfaYFNDvCfeACf0FiVf9k-h45jHsvbl6tqjQmPfTmL_nOkT3r-03Mqgeuc.1yAw4bq0TPDcu__6wUN_p_ifIRZx_IIROvKRiNIKe_0&amp;dib_tag=se&amp;keywords=%E8%BB%8D%E6%89%8B%2B%E4%BD%9C%E6%A5%AD%E7%94%A8&amp;qid=1729738581&amp;sprefix=%E8%BB%8D%E6%89%8B%2Caps%2C161&amp;sr=8-30&amp;th=1" TargetMode="External"/><Relationship Id="rId12" Type="http://schemas.openxmlformats.org/officeDocument/2006/relationships/hyperlink" Target="https://www.amazon.co.jp/%E3%82%B5%E3%83%B3%E3%82%A2%E3%83%83%E3%83%97-SUN-UP-2-7x2-7-%E3%82%B9%E3%83%88%E3%83%AD%E3%83%B3%E3%82%B0%E3%82%B7%E3%83%BC%E3%83%88/dp/B0015TG1AI/ref=sr_1_5?__mk_ja_JP=%E3%82%AB%E3%82%BF%E3%82%AB%E3%83%8A&amp;crid=1L1MMFKILNH56&amp;dib=eyJ2IjoiMSJ9.HV8vGNRfPLSGXtSa9k0AoxmDmVO78nvCUtZJ9ZH176GCv6o80yelLu2gcC9K7BRpg1odp7gHiyBnydctad5K2_UBcJjjQ7gKumWtabnraoZOyOOi9RIODJhS-VBUGT0fVKPhoA_afO9lmbdxwYbCxhzexpVsLT3GG23k7QJgyaQRs-lcLeif-SyvvOOyqGO9EXbHfgYCinmeb2h3JpMTyfDdoVoZ0To8NwlvyL9GBmZYKKZszahwATMqWey98jQa13Mk3o1eyxUF3pNhGImA-F4h2s8DL6om1hI4bQsIhdA.obsV86nLDcknDeYVHKRWPYxFfySAxcEf5rXvx15iqsE&amp;dib_tag=se&amp;keywords=%E3%83%96%E3%83%AB%E3%83%BC%E3%82%B7%E3%83%BC%E3%83%88&amp;qid=1729736493&amp;sprefix=%E3%83%96%E3%83%AB%E3%83%BC%E3%82%B7%E3%83%BC%E3%83%88%2Caps%2C164&amp;sr=8-5" TargetMode="External"/><Relationship Id="rId17" Type="http://schemas.openxmlformats.org/officeDocument/2006/relationships/hyperlink" Target="https://www.amazon.co.jp/%E3%81%8A%E3%81%9F%E3%81%B5%E3%81%8F%E6%89%8B%E8%A2%8B-OTAFUKU-GLOVE-205-%E3%82%B9%E3%83%99%E3%83%AA%E6%AD%A2%E6%89%8B%E8%A2%8B12%E5%8F%8C%E7%B5%84%E3%83%96%E3%83%AB%E3%83%BC/dp/B00C0P9LGM/ref=sr_1_30?crid=1LVTBRZ0FQOBH&amp;dib=eyJ2IjoiMSJ9.K_vt2uVEoqDJwucNJwVXJPruG2HLvzy3KjYv812OB7Vf3nU0dtXNFFhct5W5fMm5H3XKoBUw5-2RvTSboaM7qbFEAQDB-fozDab6PRRrKtfHuygQFaRUFtD7pIU-6Yj80GzQmP8jCegrX0Ea5msTLSbrUbqdmYCTiCBQ9SQCHbWeVJNndr4HwRxw0HTg9kNyLVh0mg5qQlvUq8sOPzAx_gCRr8kYfAoHlC2s-dBuY2jA5-PytPfaYFNDvCfeACf0FiVf9k-h45jHsvbl6tqjQmPfTmL_nOkT3r-03Mqgeuc.1yAw4bq0TPDcu__6wUN_p_ifIRZx_IIROvKRiNIKe_0&amp;dib_tag=se&amp;keywords=%E8%BB%8D%E6%89%8B%2B%E4%BD%9C%E6%A5%AD%E7%94%A8&amp;qid=1729738581&amp;sprefix=%E8%BB%8D%E6%89%8B%2Caps%2C161&amp;sr=8-30&amp;th=1" TargetMode="External"/><Relationship Id="rId25" Type="http://schemas.openxmlformats.org/officeDocument/2006/relationships/hyperlink" Target="https://ja.wikipedia.org/wiki/%E6%B3%95_(%E6%B3%95%E5%AD%A6)" TargetMode="External"/><Relationship Id="rId2" Type="http://schemas.openxmlformats.org/officeDocument/2006/relationships/styles" Target="styles.xml"/><Relationship Id="rId16" Type="http://schemas.openxmlformats.org/officeDocument/2006/relationships/hyperlink" Target="https://www.amazon.co.jp/%E3%83%80%E3%82%A4%E3%83%A4%E3%83%86%E3%83%83%E3%82%AF%E3%82%B9-%E3%83%91%E3%82%A4%E3%82%AA%E3%83%A9%E3%83%B3-%E5%A1%97%E8%A3%85%E3%83%BB%E5%BB%BA%E7%AF%89%E9%A4%8A%E7%94%9F%E7%94%A8%E3%83%86%E3%83%BC%E3%83%97-Y-09-GR-50mm%C3%9725m/dp/B000TGCTFY/ref=sr_1_6?crid=24P3U7TCQQ4E&amp;dib=eyJ2IjoiMSJ9.REbnjNwBtiAnA5Y7OORgj1M_C4SWnPZBw0Z4nOYMbaFRzr3jHO0B5C4vni0-vorUHlecj50A8tXl-nQZlhtgVYmY25EjqCzHHvKJWLMkGWIe3lF-G36IYlBF8kkCbLDojvT11hjBhqhkKbgKatbSoFxcjBiLMOq2wdfg6-QIeDFcwAvW5yjYmiTktslq_AabSfaGDvZ3ighAJwNSkBbtUpksh5fEg755OziDiDPpoLtpQEocNoSgRu5MjMCHDdE13NBJ_wR0Eg7MuCFBcVn2eBuox7PGTHc8Fd08kK3eLEk.XCZGPwRXblarLmiMLEjxxWA8LRkSexls6HFYEEJXobI&amp;dib_tag=se&amp;keywords=%E9%A4%8A%E7%94%9F%E3%83%86%E3%83%BC%E3%83%97&amp;qid=1729738962&amp;sprefix=%E9%A4%8A%E7%94%9F%2Caps%2C162&amp;sr=8-6&amp;th=1" TargetMode="External"/><Relationship Id="rId20" Type="http://schemas.openxmlformats.org/officeDocument/2006/relationships/hyperlink" Target="http://mazon.co.jp/Matunoki-%E7%95%AA%E5%8F%B7%E5%85%A5%E3%82%8A%E3%83%93%E3%83%96%E3%82%B9-%E3%82%BC%E3%83%83%E3%82%B1%E3%83%B3%E3%83%99%E3%82%B9%E3%83%88-%E3%83%81%E3%83%BC%E3%83%A0%E3%83%99%E3%82%B9%E3%83%88-%E3%83%8D%E3%82%A4%E3%83%93%E3%83%BC%E3%83%96%E3%83%AB%E3%83%BC/dp/B0D4QD3GDH/ref=sr_1_36?__mk_ja_JP=%E3%82%AB%E3%82%BF%E3%82%AB%E3%83%8A&amp;crid=F1KCA56MOVIF&amp;dib=eyJ2IjoiMSJ9.2qwgVFlytnLOtI6NwcQRhYU6HrPw3FAlUItxwIopBM1eKak0cFH19dVioK9o-Ll68vk_k2DCcX0q185pVqQuE5LsElDs4MHImfer4kSg5MkJvcNIGZYMGNZSl3xdYqVQCMPaiGfWq1IqBw7cdzeIvWFJo_9qAn2GWwDhRsZRVsQBrzxNAlhi6lPNhhUydBWFEs8S4OVU0mfKAEoDE_FMvN4lIZoA-iHpDh-EU-sFL2ArQm4dF8BjOFMsLUUqE0hy9wttyyGiTSDwY6QBF1jtUgjeMFx47MRM0TQxygC8sdo.hpTVpWj46Sr9nXYHYo_CsNmMU_6lE-PT0n3mgOArW3E&amp;dib_tag=se&amp;keywords=%E3%83%93%E3%83%96%E3%82%B9&amp;qid=1729738277&amp;sprefix=%E3%83%93%E3%83%96%E3%82%B9%2Caps%2C159&amp;sr=8-36&amp;th=1&amp;psc=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azon.co.jp/Matunoki-%E7%95%AA%E5%8F%B7%E5%85%A5%E3%82%8A%E3%83%93%E3%83%96%E3%82%B9-%E3%82%BC%E3%83%83%E3%82%B1%E3%83%B3%E3%83%99%E3%82%B9%E3%83%88-%E3%83%81%E3%83%BC%E3%83%A0%E3%83%99%E3%82%B9%E3%83%88-%E3%83%8D%E3%82%A4%E3%83%93%E3%83%BC%E3%83%96%E3%83%AB%E3%83%BC/dp/B0D4QD3GDH/ref=sr_1_36?__mk_ja_JP=%E3%82%AB%E3%82%BF%E3%82%AB%E3%83%8A&amp;crid=F1KCA56MOVIF&amp;dib=eyJ2IjoiMSJ9.2qwgVFlytnLOtI6NwcQRhYU6HrPw3FAlUItxwIopBM1eKak0cFH19dVioK9o-Ll68vk_k2DCcX0q185pVqQuE5LsElDs4MHImfer4kSg5MkJvcNIGZYMGNZSl3xdYqVQCMPaiGfWq1IqBw7cdzeIvWFJo_9qAn2GWwDhRsZRVsQBrzxNAlhi6lPNhhUydBWFEs8S4OVU0mfKAEoDE_FMvN4lIZoA-iHpDh-EU-sFL2ArQm4dF8BjOFMsLUUqE0hy9wttyyGiTSDwY6QBF1jtUgjeMFx47MRM0TQxygC8sdo.hpTVpWj46Sr9nXYHYo_CsNmMU_6lE-PT0n3mgOArW3E&amp;dib_tag=se&amp;keywords=%E3%83%93%E3%83%96%E3%82%B9&amp;qid=1729738277&amp;sprefix=%E3%83%93%E3%83%96%E3%82%B9%2Caps%2C159&amp;sr=8-36&amp;th=1&amp;psc=1" TargetMode="External"/><Relationship Id="rId24" Type="http://schemas.openxmlformats.org/officeDocument/2006/relationships/hyperlink" Target="https://ja.wikipedia.org/wiki/%E5%A4%B1%E6%95%97" TargetMode="External"/><Relationship Id="rId5" Type="http://schemas.openxmlformats.org/officeDocument/2006/relationships/footnotes" Target="footnotes.xml"/><Relationship Id="rId15" Type="http://schemas.openxmlformats.org/officeDocument/2006/relationships/hyperlink" Target="https://www.amazon.co.jp/100%E6%9E%9A-%E3%83%9D%E3%83%AA%E3%83%97%E3%83%AD%E3%83%94%E3%83%AC%E3%83%B3-%E4%BB%8B%E8%AD%B7%E7%94%A8%E3%82%AC%E3%82%A6%E3%83%B3-10%E6%9E%9A%C3%9710%E5%80%8B-%E8%A2%96%E3%81%AF%E3%83%8B%E3%83%83%E3%83%88%E3%82%BF%E3%82%A4%E3%83%97%E3%81%AE%E3%82%B1%E3%83%BC%E3%82%B9%E8%B2%A9%E5%A3%B2/dp/B0CSVSVP6D/ref=sr_1_5?crid=2YOECUOQ725EK&amp;dib=eyJ2IjoiMSJ9.NFVCHQ69crCiWm8Ecwpvfcif_cbpf8VL_y2xOQOi89ovPXhreTHQOLBK_Bael-YJk6QnGYmfTTmK7MimlNkzr8_rDxbLUZGAYEX1F5wqqQ_v_4O5v85mgRmb6lTUMPq0OOGsT952fIPJ5D70uHD5Ay1JeT0THb-YVDj2e5a_gd8KPi449AvdkSnnUkQRSVsk2amENq-WHpGoCOm8DBgxOqscMHGyB4-d5ktud1k8k5WA4SUdaHjcAsKzBGp-sf9COVks8_W2MRBotIH-NDBDzydTz8k64jtQj4uy3Y6QQQ4.7OlfjhVRTl81fmaSgDMG2xa1rX7h6EqJjzl3QlFpcE4&amp;dib_tag=se&amp;keywords=%E9%98%B2%E8%AD%B7%E6%9C%8D%2B%E4%B8%8D%E7%B9%94%E5%B8%83&amp;qid=1729738854&amp;sprefix=%E9%98%B2%E8%AD%B7%E6%9C%8D%E3%80%80%2Caps%2C162&amp;sr=8-5&amp;th=1" TargetMode="External"/><Relationship Id="rId23" Type="http://schemas.openxmlformats.org/officeDocument/2006/relationships/hyperlink" Target="https://ja.wikipedia.org/wiki/%E5%96%84%E6%84%8F" TargetMode="External"/><Relationship Id="rId28" Type="http://schemas.openxmlformats.org/officeDocument/2006/relationships/glossaryDocument" Target="glossary/document.xml"/><Relationship Id="rId10" Type="http://schemas.openxmlformats.org/officeDocument/2006/relationships/hyperlink" Target="https://www.amazon.co.jp/%E6%89%8B%E5%9B%9E%E3%81%97%E3%83%A9%E3%82%B8%E3%82%AA-SOS%E3%82%A2%E3%83%A9%E3%83%BC%E3%83%88%E3%83%A9%E3%82%B8%E3%82%AA-%E6%89%8B%E5%9B%9E%E3%81%97%E5%85%85%E9%9B%BB%E5%99%A8-IPX%EF%BC%93%E9%98%B2%E6%B0%B4-%E3%83%9D%E3%83%BC%E3%82%BF%E3%83%96%E3%83%AB%E3%83%A9%E3%82%B8%E3%82%AA/dp/B0D3QFPKG2/ref=sr_1_8?crid=1S2YJVMQN2RP6&amp;dib=eyJ2IjoiMSJ9.UrcNG4YAeJRYvP82gTVZu33P6RRxNNJpKLFHeCFTLT4o55mt5MtvETYLXFl5OXvMjRlDSf3osURArrSIrmjkH-CwPlFpbh2pNMTPLAWU7opBHRRMxLuVYHdMjcvNhD5lquxQqmQc103j3biDzcwHMk55Dxm9yPchK30gWoNTFu56Nq0eh3BjJQcEkmgMtnRBPAHYOIxODLpyRYbHBOzMTrE2IyhXe2o4_tR4u7qjRKhdofsh4OGDapkGsrl7Ah1dUP-U4U3OhDoouXH3iIAE1CSZ7hZI3gvC8hVZKi-SEug.b1g1CyYdS9eDyJIo3m0fmS3fs1A7IAyJxZ1_Ihfz2k0&amp;dib_tag=se&amp;keywords=%E3%83%A9%E3%82%B8%E3%82%AA%2B%E9%98%B2%E7%81%BD&amp;qid=1729736238&amp;sprefix=%E3%83%A9%E3%82%B8%E3%82%AA%E3%80%80%2Caps%2C161&amp;sr=8-8&amp;th=1" TargetMode="External"/><Relationship Id="rId19" Type="http://schemas.openxmlformats.org/officeDocument/2006/relationships/hyperlink" Target="https://www.amazon.co.jp/%E6%89%8B%E5%9B%9E%E3%81%97%E3%83%A9%E3%82%B8%E3%82%AA-SOS%E3%82%A2%E3%83%A9%E3%83%BC%E3%83%88%E3%83%A9%E3%82%B8%E3%82%AA-%E6%89%8B%E5%9B%9E%E3%81%97%E5%85%85%E9%9B%BB%E5%99%A8-IPX%EF%BC%93%E9%98%B2%E6%B0%B4-%E3%83%9D%E3%83%BC%E3%82%BF%E3%83%96%E3%83%AB%E3%83%A9%E3%82%B8%E3%82%AA/dp/B0D3QFPKG2/ref=sr_1_8?crid=1S2YJVMQN2RP6&amp;dib=eyJ2IjoiMSJ9.UrcNG4YAeJRYvP82gTVZu33P6RRxNNJpKLFHeCFTLT4o55mt5MtvETYLXFl5OXvMjRlDSf3osURArrSIrmjkH-CwPlFpbh2pNMTPLAWU7opBHRRMxLuVYHdMjcvNhD5lquxQqmQc103j3biDzcwHMk55Dxm9yPchK30gWoNTFu56Nq0eh3BjJQcEkmgMtnRBPAHYOIxODLpyRYbHBOzMTrE2IyhXe2o4_tR4u7qjRKhdofsh4OGDapkGsrl7Ah1dUP-U4U3OhDoouXH3iIAE1CSZ7hZI3gvC8hVZKi-SEug.b1g1CyYdS9eDyJIo3m0fmS3fs1A7IAyJxZ1_Ihfz2k0&amp;dib_tag=se&amp;keywords=%E3%83%A9%E3%82%B8%E3%82%AA%2B%E9%98%B2%E7%81%BD&amp;qid=1729736238&amp;sprefix=%E3%83%A9%E3%82%B8%E3%82%AA%E3%80%80%2Caps%2C161&amp;sr=8-8&amp;th=1" TargetMode="External"/><Relationship Id="rId4" Type="http://schemas.openxmlformats.org/officeDocument/2006/relationships/webSettings" Target="webSettings.xml"/><Relationship Id="rId9" Type="http://schemas.openxmlformats.org/officeDocument/2006/relationships/hyperlink" Target="https://www.amazon.co.jp/%E3%83%95%E3%83%A9%E3%83%83%E3%82%B7%E3%83%A5%E3%83%A9%E3%82%A4%E3%83%88-%E3%83%8F%E3%83%B3%E3%83%87%E3%82%A3%E3%83%A9%E3%82%A4%E3%83%88-CREE%E7%A4%BE%E8%A3%BD%E9%AB%98%E8%BC%9D%E5%BA%A6%E3%83%81%E3%83%83%E3%83%97%E6%90%AD%E8%BC%89-%E3%82%BA%E3%83%BC%E3%83%A0%E8%AA%BF%E7%AF%80-%E5%8D%98%E5%9B%9B%E9%9B%BB%E6%B1%A0%E4%BB%98%E3%81%8D/dp/B005FEGYCO/ref=sr_1_5?__mk_ja_JP=%E3%82%AB%E3%82%BF%E3%82%AB%E3%83%8A&amp;crid=2XKRDSVFR79VV&amp;dib=eyJ2IjoiMSJ9.nx-q54PkDq3njHJKL0ZkJ3lPAFC4pSL-_GWVwtwUaoua5QSARlhSF5IRzkAp9T22QB86zvUCTG6SWZ7DtupP4x0oLkXITvf0vv-OBYATX1-edE3PrS4KJy2fm34rTx-mkY9E_kCeqIQ9Fpwo34-pg0ICq_qUEpZkiA4k2MDBRIcZN_EZ2jlktHUdkVJscjru4qyvwjWnKlUymTtVQ5n9eA15M33D3kdV2S4D1aIgW0ix4Ty-Gi3MYxAUYeBI3ldE_Mg5hYntgTD9U7qe-00yzqJmt9XiXnwm4xXq-jiThOc.wRbalSkkQT_eVVtWixfZshBl3CGDteD6L9umlA7WnrQ&amp;dib_tag=se&amp;keywords=%E9%98%B2%E7%81%BD%2B%E6%87%90%E4%B8%AD%E9%9B%BB%E7%81%AF&amp;qid=1729736094&amp;sprefix=%E9%98%B2%E7%81%BD%2B%E6%87%90%E4%B8%AD%E9%9B%BB%E7%81%AF%2B%2Caps%2C194&amp;sr=8-5&amp;th=1" TargetMode="External"/><Relationship Id="rId14" Type="http://schemas.openxmlformats.org/officeDocument/2006/relationships/hyperlink" Target="https://www.amazon.co.jp/%E5%B1%B1%E5%B4%8E%E7%94%A3%E6%A5%AD-Yamazaki-Sangyo-WI543-060U-MB-%E3%83%89%E3%83%A9%E3%82%A4%E3%83%AF%E3%82%A4%E3%83%91/dp/B00215KEPS/ref=pd_sbs_d_sccl_2_3/356-7647347-4256124?pd_rd_w=R4EqW&amp;content-id=amzn1.sym.99f902cf-fc99-4f25-a4a5-78eda3eec3ef&amp;pf_rd_p=99f902cf-fc99-4f25-a4a5-78eda3eec3ef&amp;pf_rd_r=K2YG6D35S3N3MMHKH1NF&amp;pd_rd_wg=aa02d&amp;pd_rd_r=3a3d108d-5e8f-4716-be69-0021b00ff88a&amp;pd_rd_i=B00215KEPS&amp;th=1" TargetMode="External"/><Relationship Id="rId22" Type="http://schemas.openxmlformats.org/officeDocument/2006/relationships/hyperlink" Target="https://ja.wikipedia.org/wiki/%E7%84%A1%E5%84%9F"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AC3908EC2940D7A20CB3A362A7279F"/>
        <w:category>
          <w:name w:val="全般"/>
          <w:gallery w:val="placeholder"/>
        </w:category>
        <w:types>
          <w:type w:val="bbPlcHdr"/>
        </w:types>
        <w:behaviors>
          <w:behavior w:val="content"/>
        </w:behaviors>
        <w:guid w:val="{27F0CF9F-F92F-4132-9FE7-30D2C9874A9E}"/>
      </w:docPartPr>
      <w:docPartBody>
        <w:p w:rsidR="00F66006" w:rsidRDefault="00050CE6" w:rsidP="00050CE6">
          <w:pPr>
            <w:pStyle w:val="94AC3908EC2940D7A20CB3A362A7279F"/>
          </w:pPr>
          <w:r>
            <w:rPr>
              <w:caps/>
              <w:color w:val="FFFFFF" w:themeColor="background1"/>
              <w:lang w:val="ja-JP"/>
            </w:rPr>
            <w:t>[作成者名]</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CE6"/>
    <w:rsid w:val="00050CE6"/>
    <w:rsid w:val="00052E10"/>
    <w:rsid w:val="000D32EB"/>
    <w:rsid w:val="00191B99"/>
    <w:rsid w:val="0025115B"/>
    <w:rsid w:val="002F2DED"/>
    <w:rsid w:val="00316233"/>
    <w:rsid w:val="00385907"/>
    <w:rsid w:val="003A74AE"/>
    <w:rsid w:val="003B5BF4"/>
    <w:rsid w:val="004363A2"/>
    <w:rsid w:val="00480019"/>
    <w:rsid w:val="00494EE9"/>
    <w:rsid w:val="004C6F46"/>
    <w:rsid w:val="00501FBB"/>
    <w:rsid w:val="00514B21"/>
    <w:rsid w:val="005C278A"/>
    <w:rsid w:val="00701959"/>
    <w:rsid w:val="007618CE"/>
    <w:rsid w:val="007743EF"/>
    <w:rsid w:val="00776801"/>
    <w:rsid w:val="007A29B8"/>
    <w:rsid w:val="007C47DF"/>
    <w:rsid w:val="00815F06"/>
    <w:rsid w:val="00835981"/>
    <w:rsid w:val="00882C41"/>
    <w:rsid w:val="00891C36"/>
    <w:rsid w:val="009246AA"/>
    <w:rsid w:val="00972043"/>
    <w:rsid w:val="00B00D87"/>
    <w:rsid w:val="00B158EC"/>
    <w:rsid w:val="00B677B6"/>
    <w:rsid w:val="00B909EE"/>
    <w:rsid w:val="00BE3DF0"/>
    <w:rsid w:val="00C21ACD"/>
    <w:rsid w:val="00C96D63"/>
    <w:rsid w:val="00CB1F01"/>
    <w:rsid w:val="00CD4E90"/>
    <w:rsid w:val="00DA6E30"/>
    <w:rsid w:val="00E93954"/>
    <w:rsid w:val="00F23494"/>
    <w:rsid w:val="00F61463"/>
    <w:rsid w:val="00F660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4AC3908EC2940D7A20CB3A362A7279F">
    <w:name w:val="94AC3908EC2940D7A20CB3A362A7279F"/>
    <w:rsid w:val="00050CE6"/>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9</Pages>
  <Words>2880</Words>
  <Characters>16418</Characters>
  <Application>Microsoft Office Word</Application>
  <DocSecurity>0</DocSecurity>
  <Lines>136</Lines>
  <Paragraphs>38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烏野財団・福祉リスクマネジメント研究所</dc:creator>
  <cp:keywords/>
  <dc:description/>
  <cp:lastModifiedBy>Takeshi Karasuno</cp:lastModifiedBy>
  <cp:revision>102</cp:revision>
  <cp:lastPrinted>2026-07-03T00:50:00Z</cp:lastPrinted>
  <dcterms:created xsi:type="dcterms:W3CDTF">2024-11-05T02:21:00Z</dcterms:created>
  <dcterms:modified xsi:type="dcterms:W3CDTF">2026-07-03T00:52:00Z</dcterms:modified>
</cp:coreProperties>
</file>